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2A3D" w14:textId="77777777" w:rsidR="00AA1647" w:rsidRPr="00AA1647" w:rsidRDefault="00AA1647" w:rsidP="00AA1647">
      <w:pPr>
        <w:spacing w:line="276" w:lineRule="auto"/>
        <w:jc w:val="center"/>
        <w:rPr>
          <w:rFonts w:cs="B Titr"/>
          <w:b/>
          <w:bCs/>
          <w:sz w:val="36"/>
          <w:szCs w:val="36"/>
          <w:u w:val="single"/>
          <w:vertAlign w:val="superscript"/>
          <w:rtl/>
        </w:rPr>
      </w:pPr>
      <w:r w:rsidRPr="00AA1647">
        <w:rPr>
          <w:rFonts w:cs="B Titr" w:hint="cs"/>
          <w:b/>
          <w:bCs/>
          <w:sz w:val="36"/>
          <w:szCs w:val="36"/>
          <w:u w:val="single"/>
          <w:rtl/>
        </w:rPr>
        <w:t xml:space="preserve">شهرفرودگاهی امام خمینی </w:t>
      </w:r>
      <w:r w:rsidRPr="00AA1647">
        <w:rPr>
          <w:rFonts w:cs="B Titr" w:hint="cs"/>
          <w:b/>
          <w:bCs/>
          <w:sz w:val="36"/>
          <w:szCs w:val="36"/>
          <w:u w:val="single"/>
          <w:vertAlign w:val="superscript"/>
          <w:rtl/>
        </w:rPr>
        <w:t>(ره)</w:t>
      </w:r>
    </w:p>
    <w:p w14:paraId="779F924F" w14:textId="77777777" w:rsidR="00AA1647" w:rsidRDefault="00AA1647" w:rsidP="000059B8">
      <w:pPr>
        <w:spacing w:line="276" w:lineRule="auto"/>
        <w:rPr>
          <w:rFonts w:cs="B Nazanin"/>
          <w:b/>
          <w:bCs/>
          <w:sz w:val="40"/>
          <w:szCs w:val="40"/>
          <w:rtl/>
        </w:rPr>
      </w:pPr>
    </w:p>
    <w:p w14:paraId="26828A95" w14:textId="66F8F36D" w:rsidR="008D4DAF" w:rsidRPr="00AA1647" w:rsidRDefault="008D4DAF" w:rsidP="000059B8">
      <w:pPr>
        <w:spacing w:line="276" w:lineRule="auto"/>
        <w:rPr>
          <w:rFonts w:cs="B Nazanin"/>
          <w:b/>
          <w:bCs/>
          <w:sz w:val="36"/>
          <w:szCs w:val="36"/>
          <w:rtl/>
        </w:rPr>
      </w:pPr>
      <w:r w:rsidRPr="00AA1647">
        <w:rPr>
          <w:rFonts w:cs="B Nazanin" w:hint="cs"/>
          <w:b/>
          <w:bCs/>
          <w:sz w:val="36"/>
          <w:szCs w:val="36"/>
          <w:rtl/>
        </w:rPr>
        <w:t xml:space="preserve">مزایای سرمایه‌گذاری در شهرفرودگاهی امام خمینی </w:t>
      </w:r>
      <w:r w:rsidRPr="00AA1647">
        <w:rPr>
          <w:rFonts w:cs="B Nazanin" w:hint="cs"/>
          <w:b/>
          <w:bCs/>
          <w:sz w:val="36"/>
          <w:szCs w:val="36"/>
          <w:vertAlign w:val="superscript"/>
          <w:rtl/>
        </w:rPr>
        <w:t>(ره)</w:t>
      </w:r>
    </w:p>
    <w:p w14:paraId="2C94C6D0" w14:textId="1CA45012" w:rsidR="00A33752" w:rsidRPr="002051AA" w:rsidRDefault="00A33752" w:rsidP="000059B8">
      <w:pPr>
        <w:pStyle w:val="ListParagraph"/>
        <w:numPr>
          <w:ilvl w:val="0"/>
          <w:numId w:val="10"/>
        </w:numPr>
        <w:spacing w:line="276" w:lineRule="auto"/>
        <w:rPr>
          <w:rFonts w:cs="B Nazanin"/>
          <w:sz w:val="32"/>
          <w:szCs w:val="32"/>
          <w:rtl/>
        </w:rPr>
      </w:pPr>
      <w:r w:rsidRPr="002051AA">
        <w:rPr>
          <w:rFonts w:cs="B Nazanin"/>
          <w:sz w:val="32"/>
          <w:szCs w:val="32"/>
          <w:rtl/>
        </w:rPr>
        <w:t>رتبه اول کشور در جابجا</w:t>
      </w:r>
      <w:r w:rsidRPr="002051AA">
        <w:rPr>
          <w:rFonts w:cs="B Nazanin" w:hint="cs"/>
          <w:sz w:val="32"/>
          <w:szCs w:val="32"/>
          <w:rtl/>
        </w:rPr>
        <w:t>یی</w:t>
      </w:r>
      <w:r w:rsidRPr="002051AA">
        <w:rPr>
          <w:rFonts w:cs="B Nazanin"/>
          <w:sz w:val="32"/>
          <w:szCs w:val="32"/>
          <w:rtl/>
        </w:rPr>
        <w:t xml:space="preserve"> مسافر و بار ب</w:t>
      </w:r>
      <w:r w:rsidRPr="002051AA">
        <w:rPr>
          <w:rFonts w:cs="B Nazanin" w:hint="cs"/>
          <w:sz w:val="32"/>
          <w:szCs w:val="32"/>
          <w:rtl/>
        </w:rPr>
        <w:t>ی</w:t>
      </w:r>
      <w:r w:rsidRPr="002051AA">
        <w:rPr>
          <w:rFonts w:cs="B Nazanin" w:hint="eastAsia"/>
          <w:sz w:val="32"/>
          <w:szCs w:val="32"/>
          <w:rtl/>
        </w:rPr>
        <w:t>ن</w:t>
      </w:r>
      <w:r w:rsidRPr="002051AA">
        <w:rPr>
          <w:rFonts w:cs="B Nazanin"/>
          <w:sz w:val="32"/>
          <w:szCs w:val="32"/>
          <w:rtl/>
        </w:rPr>
        <w:t xml:space="preserve"> الملل</w:t>
      </w:r>
      <w:r w:rsidRPr="002051AA">
        <w:rPr>
          <w:rFonts w:cs="B Nazanin" w:hint="cs"/>
          <w:sz w:val="32"/>
          <w:szCs w:val="32"/>
          <w:rtl/>
        </w:rPr>
        <w:t>ی</w:t>
      </w:r>
    </w:p>
    <w:p w14:paraId="11F57DB1" w14:textId="1E3AD71B" w:rsidR="00A33752" w:rsidRPr="002051AA" w:rsidRDefault="00A33752" w:rsidP="000059B8">
      <w:pPr>
        <w:pStyle w:val="ListParagraph"/>
        <w:numPr>
          <w:ilvl w:val="0"/>
          <w:numId w:val="10"/>
        </w:numPr>
        <w:spacing w:line="276" w:lineRule="auto"/>
        <w:rPr>
          <w:rFonts w:cs="B Nazanin"/>
          <w:sz w:val="32"/>
          <w:szCs w:val="32"/>
          <w:rtl/>
        </w:rPr>
      </w:pPr>
      <w:r w:rsidRPr="002051AA">
        <w:rPr>
          <w:rFonts w:cs="B Nazanin"/>
          <w:sz w:val="32"/>
          <w:szCs w:val="32"/>
          <w:rtl/>
        </w:rPr>
        <w:t>(رکورد 8 م</w:t>
      </w:r>
      <w:r w:rsidRPr="002051AA">
        <w:rPr>
          <w:rFonts w:cs="B Nazanin" w:hint="cs"/>
          <w:sz w:val="32"/>
          <w:szCs w:val="32"/>
          <w:rtl/>
        </w:rPr>
        <w:t>ی</w:t>
      </w:r>
      <w:r w:rsidRPr="002051AA">
        <w:rPr>
          <w:rFonts w:cs="B Nazanin" w:hint="eastAsia"/>
          <w:sz w:val="32"/>
          <w:szCs w:val="32"/>
          <w:rtl/>
        </w:rPr>
        <w:t>ل</w:t>
      </w:r>
      <w:r w:rsidRPr="002051AA">
        <w:rPr>
          <w:rFonts w:cs="B Nazanin" w:hint="cs"/>
          <w:sz w:val="32"/>
          <w:szCs w:val="32"/>
          <w:rtl/>
        </w:rPr>
        <w:t>ی</w:t>
      </w:r>
      <w:r w:rsidRPr="002051AA">
        <w:rPr>
          <w:rFonts w:cs="B Nazanin" w:hint="eastAsia"/>
          <w:sz w:val="32"/>
          <w:szCs w:val="32"/>
          <w:rtl/>
        </w:rPr>
        <w:t>ون</w:t>
      </w:r>
      <w:r w:rsidRPr="002051AA">
        <w:rPr>
          <w:rFonts w:cs="B Nazanin"/>
          <w:sz w:val="32"/>
          <w:szCs w:val="32"/>
          <w:rtl/>
        </w:rPr>
        <w:t xml:space="preserve"> مسافر و جابجا</w:t>
      </w:r>
      <w:r w:rsidRPr="002051AA">
        <w:rPr>
          <w:rFonts w:cs="B Nazanin" w:hint="cs"/>
          <w:sz w:val="32"/>
          <w:szCs w:val="32"/>
          <w:rtl/>
        </w:rPr>
        <w:t>یی</w:t>
      </w:r>
      <w:r w:rsidRPr="002051AA">
        <w:rPr>
          <w:rFonts w:cs="B Nazanin"/>
          <w:sz w:val="32"/>
          <w:szCs w:val="32"/>
          <w:rtl/>
        </w:rPr>
        <w:t xml:space="preserve"> ب</w:t>
      </w:r>
      <w:r w:rsidRPr="002051AA">
        <w:rPr>
          <w:rFonts w:cs="B Nazanin" w:hint="cs"/>
          <w:sz w:val="32"/>
          <w:szCs w:val="32"/>
          <w:rtl/>
        </w:rPr>
        <w:t>ی</w:t>
      </w:r>
      <w:r w:rsidRPr="002051AA">
        <w:rPr>
          <w:rFonts w:cs="B Nazanin" w:hint="eastAsia"/>
          <w:sz w:val="32"/>
          <w:szCs w:val="32"/>
          <w:rtl/>
        </w:rPr>
        <w:t>ش</w:t>
      </w:r>
      <w:r w:rsidRPr="002051AA">
        <w:rPr>
          <w:rFonts w:cs="B Nazanin"/>
          <w:sz w:val="32"/>
          <w:szCs w:val="32"/>
          <w:rtl/>
        </w:rPr>
        <w:t xml:space="preserve"> از 160 هزار تن بار در سال)</w:t>
      </w:r>
    </w:p>
    <w:p w14:paraId="11E3A002" w14:textId="4128DA2E" w:rsidR="00A33752" w:rsidRPr="002051AA" w:rsidRDefault="00A33752" w:rsidP="000059B8">
      <w:pPr>
        <w:pStyle w:val="ListParagraph"/>
        <w:numPr>
          <w:ilvl w:val="0"/>
          <w:numId w:val="10"/>
        </w:numPr>
        <w:spacing w:line="276" w:lineRule="auto"/>
        <w:rPr>
          <w:rFonts w:cs="B Nazanin"/>
          <w:sz w:val="32"/>
          <w:szCs w:val="32"/>
          <w:rtl/>
        </w:rPr>
      </w:pPr>
      <w:r w:rsidRPr="002051AA">
        <w:rPr>
          <w:rFonts w:cs="B Nazanin"/>
          <w:sz w:val="32"/>
          <w:szCs w:val="32"/>
          <w:rtl/>
        </w:rPr>
        <w:t>14 هزار هکتار اراض</w:t>
      </w:r>
      <w:r w:rsidRPr="002051AA">
        <w:rPr>
          <w:rFonts w:cs="B Nazanin" w:hint="cs"/>
          <w:sz w:val="32"/>
          <w:szCs w:val="32"/>
          <w:rtl/>
        </w:rPr>
        <w:t>ی</w:t>
      </w:r>
      <w:r w:rsidRPr="002051AA">
        <w:rPr>
          <w:rFonts w:cs="B Nazanin"/>
          <w:sz w:val="32"/>
          <w:szCs w:val="32"/>
          <w:rtl/>
        </w:rPr>
        <w:t xml:space="preserve"> شهر فرودگاه</w:t>
      </w:r>
      <w:r w:rsidRPr="002051AA">
        <w:rPr>
          <w:rFonts w:cs="B Nazanin" w:hint="cs"/>
          <w:sz w:val="32"/>
          <w:szCs w:val="32"/>
          <w:rtl/>
        </w:rPr>
        <w:t>ی</w:t>
      </w:r>
      <w:r w:rsidRPr="002051AA">
        <w:rPr>
          <w:rFonts w:cs="B Nazanin"/>
          <w:sz w:val="32"/>
          <w:szCs w:val="32"/>
          <w:rtl/>
        </w:rPr>
        <w:t xml:space="preserve"> شامل مناطق هوانورد</w:t>
      </w:r>
      <w:r w:rsidRPr="002051AA">
        <w:rPr>
          <w:rFonts w:cs="B Nazanin" w:hint="cs"/>
          <w:sz w:val="32"/>
          <w:szCs w:val="32"/>
          <w:rtl/>
        </w:rPr>
        <w:t>ی</w:t>
      </w:r>
      <w:r w:rsidRPr="002051AA">
        <w:rPr>
          <w:rFonts w:cs="B Nazanin" w:hint="eastAsia"/>
          <w:sz w:val="32"/>
          <w:szCs w:val="32"/>
          <w:rtl/>
        </w:rPr>
        <w:t>،</w:t>
      </w:r>
      <w:r w:rsidRPr="002051AA">
        <w:rPr>
          <w:rFonts w:cs="B Nazanin"/>
          <w:sz w:val="32"/>
          <w:szCs w:val="32"/>
          <w:rtl/>
        </w:rPr>
        <w:t xml:space="preserve"> آزاد تجار</w:t>
      </w:r>
      <w:r w:rsidRPr="002051AA">
        <w:rPr>
          <w:rFonts w:cs="B Nazanin" w:hint="cs"/>
          <w:sz w:val="32"/>
          <w:szCs w:val="32"/>
          <w:rtl/>
        </w:rPr>
        <w:t>ی</w:t>
      </w:r>
      <w:r w:rsidRPr="002051AA">
        <w:rPr>
          <w:rFonts w:cs="B Nazanin" w:hint="eastAsia"/>
          <w:sz w:val="32"/>
          <w:szCs w:val="32"/>
          <w:rtl/>
        </w:rPr>
        <w:t>،</w:t>
      </w:r>
      <w:r w:rsidRPr="002051AA">
        <w:rPr>
          <w:rFonts w:cs="B Nazanin"/>
          <w:sz w:val="32"/>
          <w:szCs w:val="32"/>
          <w:rtl/>
        </w:rPr>
        <w:t xml:space="preserve"> و</w:t>
      </w:r>
      <w:r w:rsidRPr="002051AA">
        <w:rPr>
          <w:rFonts w:cs="B Nazanin" w:hint="cs"/>
          <w:sz w:val="32"/>
          <w:szCs w:val="32"/>
          <w:rtl/>
        </w:rPr>
        <w:t>ی</w:t>
      </w:r>
      <w:r w:rsidRPr="002051AA">
        <w:rPr>
          <w:rFonts w:cs="B Nazanin" w:hint="eastAsia"/>
          <w:sz w:val="32"/>
          <w:szCs w:val="32"/>
          <w:rtl/>
        </w:rPr>
        <w:t>ژه</w:t>
      </w:r>
      <w:r w:rsidRPr="002051AA">
        <w:rPr>
          <w:rFonts w:cs="B Nazanin"/>
          <w:sz w:val="32"/>
          <w:szCs w:val="32"/>
          <w:rtl/>
        </w:rPr>
        <w:t xml:space="preserve"> اقتصاد</w:t>
      </w:r>
      <w:r w:rsidRPr="002051AA">
        <w:rPr>
          <w:rFonts w:cs="B Nazanin" w:hint="cs"/>
          <w:sz w:val="32"/>
          <w:szCs w:val="32"/>
          <w:rtl/>
        </w:rPr>
        <w:t>ی</w:t>
      </w:r>
      <w:r w:rsidR="00164874">
        <w:rPr>
          <w:rFonts w:cs="B Nazanin" w:hint="cs"/>
          <w:sz w:val="32"/>
          <w:szCs w:val="32"/>
          <w:rtl/>
        </w:rPr>
        <w:t xml:space="preserve"> </w:t>
      </w:r>
      <w:r w:rsidRPr="002051AA">
        <w:rPr>
          <w:rFonts w:cs="B Nazanin" w:hint="eastAsia"/>
          <w:sz w:val="32"/>
          <w:szCs w:val="32"/>
          <w:rtl/>
        </w:rPr>
        <w:t>و</w:t>
      </w:r>
      <w:r w:rsidRPr="002051AA">
        <w:rPr>
          <w:rFonts w:cs="B Nazanin"/>
          <w:sz w:val="32"/>
          <w:szCs w:val="32"/>
          <w:rtl/>
        </w:rPr>
        <w:t xml:space="preserve"> نرمال</w:t>
      </w:r>
    </w:p>
    <w:p w14:paraId="647E22BF" w14:textId="2CA05AEA" w:rsidR="00A33752" w:rsidRPr="002051AA" w:rsidRDefault="00A33752" w:rsidP="000059B8">
      <w:pPr>
        <w:pStyle w:val="ListParagraph"/>
        <w:numPr>
          <w:ilvl w:val="0"/>
          <w:numId w:val="10"/>
        </w:numPr>
        <w:spacing w:line="276" w:lineRule="auto"/>
        <w:rPr>
          <w:rFonts w:cs="B Nazanin"/>
          <w:sz w:val="32"/>
          <w:szCs w:val="32"/>
          <w:rtl/>
        </w:rPr>
      </w:pPr>
      <w:r w:rsidRPr="002051AA">
        <w:rPr>
          <w:rFonts w:cs="B Nazanin"/>
          <w:sz w:val="32"/>
          <w:szCs w:val="32"/>
          <w:rtl/>
        </w:rPr>
        <w:t>نظام مال</w:t>
      </w:r>
      <w:r w:rsidRPr="002051AA">
        <w:rPr>
          <w:rFonts w:cs="B Nazanin" w:hint="cs"/>
          <w:sz w:val="32"/>
          <w:szCs w:val="32"/>
          <w:rtl/>
        </w:rPr>
        <w:t>ی</w:t>
      </w:r>
      <w:r w:rsidRPr="002051AA">
        <w:rPr>
          <w:rFonts w:cs="B Nazanin"/>
          <w:sz w:val="32"/>
          <w:szCs w:val="32"/>
          <w:rtl/>
        </w:rPr>
        <w:t xml:space="preserve"> مد</w:t>
      </w:r>
      <w:r w:rsidRPr="002051AA">
        <w:rPr>
          <w:rFonts w:cs="B Nazanin" w:hint="cs"/>
          <w:sz w:val="32"/>
          <w:szCs w:val="32"/>
          <w:rtl/>
        </w:rPr>
        <w:t>ی</w:t>
      </w:r>
      <w:r w:rsidRPr="002051AA">
        <w:rPr>
          <w:rFonts w:cs="B Nazanin" w:hint="eastAsia"/>
          <w:sz w:val="32"/>
          <w:szCs w:val="32"/>
          <w:rtl/>
        </w:rPr>
        <w:t>ر</w:t>
      </w:r>
      <w:r w:rsidRPr="002051AA">
        <w:rPr>
          <w:rFonts w:cs="B Nazanin" w:hint="cs"/>
          <w:sz w:val="32"/>
          <w:szCs w:val="32"/>
          <w:rtl/>
        </w:rPr>
        <w:t>ی</w:t>
      </w:r>
      <w:r w:rsidRPr="002051AA">
        <w:rPr>
          <w:rFonts w:cs="B Nazanin" w:hint="eastAsia"/>
          <w:sz w:val="32"/>
          <w:szCs w:val="32"/>
          <w:rtl/>
        </w:rPr>
        <w:t>ت</w:t>
      </w:r>
      <w:r w:rsidRPr="002051AA">
        <w:rPr>
          <w:rFonts w:cs="B Nazanin" w:hint="cs"/>
          <w:sz w:val="32"/>
          <w:szCs w:val="32"/>
          <w:rtl/>
        </w:rPr>
        <w:t>ی</w:t>
      </w:r>
      <w:r w:rsidRPr="002051AA">
        <w:rPr>
          <w:rFonts w:cs="B Nazanin"/>
          <w:sz w:val="32"/>
          <w:szCs w:val="32"/>
          <w:rtl/>
        </w:rPr>
        <w:t xml:space="preserve"> مستقل و پو</w:t>
      </w:r>
      <w:r w:rsidRPr="002051AA">
        <w:rPr>
          <w:rFonts w:cs="B Nazanin" w:hint="cs"/>
          <w:sz w:val="32"/>
          <w:szCs w:val="32"/>
          <w:rtl/>
        </w:rPr>
        <w:t>ی</w:t>
      </w:r>
      <w:r w:rsidRPr="002051AA">
        <w:rPr>
          <w:rFonts w:cs="B Nazanin" w:hint="eastAsia"/>
          <w:sz w:val="32"/>
          <w:szCs w:val="32"/>
          <w:rtl/>
        </w:rPr>
        <w:t>ا</w:t>
      </w:r>
    </w:p>
    <w:p w14:paraId="5607F82A" w14:textId="2DF0F168" w:rsidR="00A33752" w:rsidRPr="002051AA" w:rsidRDefault="00A33752" w:rsidP="000059B8">
      <w:pPr>
        <w:pStyle w:val="ListParagraph"/>
        <w:numPr>
          <w:ilvl w:val="0"/>
          <w:numId w:val="10"/>
        </w:numPr>
        <w:spacing w:line="276" w:lineRule="auto"/>
        <w:rPr>
          <w:rFonts w:cs="B Nazanin"/>
          <w:sz w:val="32"/>
          <w:szCs w:val="32"/>
          <w:rtl/>
        </w:rPr>
      </w:pPr>
      <w:r w:rsidRPr="002051AA">
        <w:rPr>
          <w:rFonts w:cs="B Nazanin"/>
          <w:sz w:val="32"/>
          <w:szCs w:val="32"/>
          <w:rtl/>
        </w:rPr>
        <w:t>بسترها</w:t>
      </w:r>
      <w:r w:rsidRPr="002051AA">
        <w:rPr>
          <w:rFonts w:cs="B Nazanin" w:hint="cs"/>
          <w:sz w:val="32"/>
          <w:szCs w:val="32"/>
          <w:rtl/>
        </w:rPr>
        <w:t>ی</w:t>
      </w:r>
      <w:r w:rsidR="002051AA">
        <w:rPr>
          <w:rFonts w:cs="B Nazanin" w:hint="cs"/>
          <w:sz w:val="32"/>
          <w:szCs w:val="32"/>
          <w:rtl/>
        </w:rPr>
        <w:t xml:space="preserve"> </w:t>
      </w:r>
      <w:r w:rsidRPr="002051AA">
        <w:rPr>
          <w:rFonts w:cs="B Nazanin" w:hint="eastAsia"/>
          <w:sz w:val="32"/>
          <w:szCs w:val="32"/>
          <w:rtl/>
        </w:rPr>
        <w:t>قانون</w:t>
      </w:r>
      <w:r w:rsidRPr="002051AA">
        <w:rPr>
          <w:rFonts w:cs="B Nazanin" w:hint="cs"/>
          <w:sz w:val="32"/>
          <w:szCs w:val="32"/>
          <w:rtl/>
        </w:rPr>
        <w:t>ی</w:t>
      </w:r>
      <w:r w:rsidRPr="002051AA">
        <w:rPr>
          <w:rFonts w:cs="B Nazanin"/>
          <w:sz w:val="32"/>
          <w:szCs w:val="32"/>
          <w:rtl/>
        </w:rPr>
        <w:t xml:space="preserve"> و قراردادي مناسب به منظور حما</w:t>
      </w:r>
      <w:r w:rsidRPr="002051AA">
        <w:rPr>
          <w:rFonts w:cs="B Nazanin" w:hint="cs"/>
          <w:sz w:val="32"/>
          <w:szCs w:val="32"/>
          <w:rtl/>
        </w:rPr>
        <w:t>ی</w:t>
      </w:r>
      <w:r w:rsidRPr="002051AA">
        <w:rPr>
          <w:rFonts w:cs="B Nazanin" w:hint="eastAsia"/>
          <w:sz w:val="32"/>
          <w:szCs w:val="32"/>
          <w:rtl/>
        </w:rPr>
        <w:t>ت</w:t>
      </w:r>
      <w:r w:rsidRPr="002051AA">
        <w:rPr>
          <w:rFonts w:cs="B Nazanin"/>
          <w:sz w:val="32"/>
          <w:szCs w:val="32"/>
          <w:rtl/>
        </w:rPr>
        <w:t xml:space="preserve"> از سرما</w:t>
      </w:r>
      <w:r w:rsidRPr="002051AA">
        <w:rPr>
          <w:rFonts w:cs="B Nazanin" w:hint="cs"/>
          <w:sz w:val="32"/>
          <w:szCs w:val="32"/>
          <w:rtl/>
        </w:rPr>
        <w:t>ی</w:t>
      </w:r>
      <w:r w:rsidRPr="002051AA">
        <w:rPr>
          <w:rFonts w:cs="B Nazanin" w:hint="eastAsia"/>
          <w:sz w:val="32"/>
          <w:szCs w:val="32"/>
          <w:rtl/>
        </w:rPr>
        <w:t>ه‌گذاران</w:t>
      </w:r>
    </w:p>
    <w:p w14:paraId="78F3637E" w14:textId="478EC840" w:rsidR="00A33752" w:rsidRDefault="00A33752" w:rsidP="000059B8">
      <w:pPr>
        <w:pStyle w:val="ListParagraph"/>
        <w:numPr>
          <w:ilvl w:val="0"/>
          <w:numId w:val="10"/>
        </w:numPr>
        <w:spacing w:line="276" w:lineRule="auto"/>
        <w:rPr>
          <w:rFonts w:cs="B Nazanin"/>
          <w:sz w:val="32"/>
          <w:szCs w:val="32"/>
        </w:rPr>
      </w:pPr>
      <w:r w:rsidRPr="002051AA">
        <w:rPr>
          <w:rFonts w:cs="B Nazanin"/>
          <w:sz w:val="32"/>
          <w:szCs w:val="32"/>
          <w:rtl/>
        </w:rPr>
        <w:t>برنامه ر</w:t>
      </w:r>
      <w:r w:rsidRPr="002051AA">
        <w:rPr>
          <w:rFonts w:cs="B Nazanin" w:hint="cs"/>
          <w:sz w:val="32"/>
          <w:szCs w:val="32"/>
          <w:rtl/>
        </w:rPr>
        <w:t>ی</w:t>
      </w:r>
      <w:r w:rsidRPr="002051AA">
        <w:rPr>
          <w:rFonts w:cs="B Nazanin" w:hint="eastAsia"/>
          <w:sz w:val="32"/>
          <w:szCs w:val="32"/>
          <w:rtl/>
        </w:rPr>
        <w:t>ز</w:t>
      </w:r>
      <w:r w:rsidRPr="002051AA">
        <w:rPr>
          <w:rFonts w:cs="B Nazanin" w:hint="cs"/>
          <w:sz w:val="32"/>
          <w:szCs w:val="32"/>
          <w:rtl/>
        </w:rPr>
        <w:t>ی</w:t>
      </w:r>
      <w:r w:rsidR="008612B0">
        <w:rPr>
          <w:rFonts w:cs="B Nazanin" w:hint="cs"/>
          <w:sz w:val="32"/>
          <w:szCs w:val="32"/>
          <w:rtl/>
        </w:rPr>
        <w:t xml:space="preserve"> </w:t>
      </w:r>
      <w:r w:rsidRPr="002051AA">
        <w:rPr>
          <w:rFonts w:cs="B Nazanin" w:hint="eastAsia"/>
          <w:sz w:val="32"/>
          <w:szCs w:val="32"/>
          <w:rtl/>
        </w:rPr>
        <w:t>به</w:t>
      </w:r>
      <w:r w:rsidRPr="002051AA">
        <w:rPr>
          <w:rFonts w:cs="B Nazanin"/>
          <w:sz w:val="32"/>
          <w:szCs w:val="32"/>
          <w:rtl/>
        </w:rPr>
        <w:t xml:space="preserve"> منظور اتصال حمل و نقل هوا</w:t>
      </w:r>
      <w:r w:rsidRPr="002051AA">
        <w:rPr>
          <w:rFonts w:cs="B Nazanin" w:hint="cs"/>
          <w:sz w:val="32"/>
          <w:szCs w:val="32"/>
          <w:rtl/>
        </w:rPr>
        <w:t>یی</w:t>
      </w:r>
      <w:r w:rsidRPr="002051AA">
        <w:rPr>
          <w:rFonts w:cs="B Nazanin" w:hint="eastAsia"/>
          <w:sz w:val="32"/>
          <w:szCs w:val="32"/>
          <w:rtl/>
        </w:rPr>
        <w:t>،</w:t>
      </w:r>
      <w:r w:rsidRPr="002051AA">
        <w:rPr>
          <w:rFonts w:cs="B Nazanin"/>
          <w:sz w:val="32"/>
          <w:szCs w:val="32"/>
          <w:rtl/>
        </w:rPr>
        <w:t xml:space="preserve"> ر</w:t>
      </w:r>
      <w:r w:rsidRPr="002051AA">
        <w:rPr>
          <w:rFonts w:cs="B Nazanin" w:hint="cs"/>
          <w:sz w:val="32"/>
          <w:szCs w:val="32"/>
          <w:rtl/>
        </w:rPr>
        <w:t>ی</w:t>
      </w:r>
      <w:r w:rsidRPr="002051AA">
        <w:rPr>
          <w:rFonts w:cs="B Nazanin" w:hint="eastAsia"/>
          <w:sz w:val="32"/>
          <w:szCs w:val="32"/>
          <w:rtl/>
        </w:rPr>
        <w:t>ل</w:t>
      </w:r>
      <w:r w:rsidRPr="002051AA">
        <w:rPr>
          <w:rFonts w:cs="B Nazanin" w:hint="cs"/>
          <w:sz w:val="32"/>
          <w:szCs w:val="32"/>
          <w:rtl/>
        </w:rPr>
        <w:t>ی</w:t>
      </w:r>
      <w:r w:rsidRPr="002051AA">
        <w:rPr>
          <w:rFonts w:cs="B Nazanin"/>
          <w:sz w:val="32"/>
          <w:szCs w:val="32"/>
          <w:rtl/>
        </w:rPr>
        <w:t xml:space="preserve"> و جاد</w:t>
      </w:r>
      <w:r w:rsidR="008612B0">
        <w:rPr>
          <w:rFonts w:cs="B Nazanin" w:hint="cs"/>
          <w:sz w:val="32"/>
          <w:szCs w:val="32"/>
          <w:rtl/>
        </w:rPr>
        <w:t xml:space="preserve">ه </w:t>
      </w:r>
      <w:r w:rsidRPr="002051AA">
        <w:rPr>
          <w:rFonts w:cs="B Nazanin"/>
          <w:sz w:val="32"/>
          <w:szCs w:val="32"/>
          <w:rtl/>
        </w:rPr>
        <w:t>ها</w:t>
      </w:r>
      <w:r w:rsidRPr="002051AA">
        <w:rPr>
          <w:rFonts w:cs="B Nazanin" w:hint="cs"/>
          <w:sz w:val="32"/>
          <w:szCs w:val="32"/>
          <w:rtl/>
        </w:rPr>
        <w:t>ی</w:t>
      </w:r>
    </w:p>
    <w:p w14:paraId="1A1EDDBE" w14:textId="7FE49B04" w:rsidR="008612B0" w:rsidRPr="00AA1647" w:rsidRDefault="008D4DAF" w:rsidP="000059B8">
      <w:pPr>
        <w:spacing w:line="276" w:lineRule="auto"/>
        <w:rPr>
          <w:rFonts w:cs="B Nazanin"/>
          <w:b/>
          <w:bCs/>
          <w:sz w:val="36"/>
          <w:szCs w:val="36"/>
        </w:rPr>
      </w:pPr>
      <w:r w:rsidRPr="00AA1647">
        <w:rPr>
          <w:rFonts w:cs="B Nazanin" w:hint="cs"/>
          <w:b/>
          <w:bCs/>
          <w:sz w:val="36"/>
          <w:szCs w:val="36"/>
          <w:rtl/>
        </w:rPr>
        <w:t>مزایای مناطق آزاد و ویژه شهر فرودگاهی امام خمینی</w:t>
      </w:r>
      <w:r w:rsidRPr="001A0016">
        <w:rPr>
          <w:rFonts w:cs="B Nazanin" w:hint="cs"/>
          <w:b/>
          <w:bCs/>
          <w:sz w:val="36"/>
          <w:szCs w:val="36"/>
          <w:vertAlign w:val="superscript"/>
          <w:rtl/>
        </w:rPr>
        <w:t>(ره)</w:t>
      </w:r>
    </w:p>
    <w:p w14:paraId="30472A1C" w14:textId="77777777" w:rsidR="008612B0" w:rsidRPr="008612B0" w:rsidRDefault="008612B0" w:rsidP="000059B8">
      <w:pPr>
        <w:pStyle w:val="ListParagraph"/>
        <w:numPr>
          <w:ilvl w:val="0"/>
          <w:numId w:val="10"/>
        </w:numPr>
        <w:spacing w:line="276" w:lineRule="auto"/>
        <w:rPr>
          <w:rFonts w:cs="B Nazanin"/>
          <w:sz w:val="32"/>
          <w:szCs w:val="32"/>
        </w:rPr>
      </w:pPr>
      <w:r w:rsidRPr="008612B0">
        <w:rPr>
          <w:rFonts w:cs="B Nazanin"/>
          <w:sz w:val="32"/>
          <w:szCs w:val="32"/>
          <w:rtl/>
        </w:rPr>
        <w:t>معافیت مالیاتی 20 ساله براي دریافت کنندگان مجوز فعالیت اقتصادي</w:t>
      </w:r>
    </w:p>
    <w:p w14:paraId="352732AA" w14:textId="77777777" w:rsidR="008612B0" w:rsidRPr="008612B0" w:rsidRDefault="008612B0" w:rsidP="000059B8">
      <w:pPr>
        <w:pStyle w:val="ListParagraph"/>
        <w:numPr>
          <w:ilvl w:val="0"/>
          <w:numId w:val="10"/>
        </w:numPr>
        <w:spacing w:line="276" w:lineRule="auto"/>
        <w:rPr>
          <w:rFonts w:cs="B Nazanin"/>
          <w:sz w:val="32"/>
          <w:szCs w:val="32"/>
        </w:rPr>
      </w:pPr>
      <w:r w:rsidRPr="008612B0">
        <w:rPr>
          <w:rFonts w:cs="B Nazanin"/>
          <w:sz w:val="32"/>
          <w:szCs w:val="32"/>
          <w:rtl/>
        </w:rPr>
        <w:t>امکان ورود اتباع خارجی بدون اخذ روادید</w:t>
      </w:r>
    </w:p>
    <w:p w14:paraId="3BCF69F7" w14:textId="77777777" w:rsidR="008612B0" w:rsidRPr="008612B0" w:rsidRDefault="008612B0" w:rsidP="000059B8">
      <w:pPr>
        <w:pStyle w:val="ListParagraph"/>
        <w:numPr>
          <w:ilvl w:val="0"/>
          <w:numId w:val="10"/>
        </w:numPr>
        <w:spacing w:line="276" w:lineRule="auto"/>
        <w:rPr>
          <w:rFonts w:cs="B Nazanin"/>
          <w:sz w:val="32"/>
          <w:szCs w:val="32"/>
        </w:rPr>
      </w:pPr>
      <w:r w:rsidRPr="008612B0">
        <w:rPr>
          <w:rFonts w:cs="B Nazanin"/>
          <w:sz w:val="32"/>
          <w:szCs w:val="32"/>
          <w:rtl/>
        </w:rPr>
        <w:t>امکان استفاده از متخصصین خارجی</w:t>
      </w:r>
    </w:p>
    <w:p w14:paraId="1F210A24" w14:textId="77777777" w:rsidR="008612B0" w:rsidRPr="008612B0" w:rsidRDefault="008612B0" w:rsidP="000059B8">
      <w:pPr>
        <w:pStyle w:val="ListParagraph"/>
        <w:numPr>
          <w:ilvl w:val="0"/>
          <w:numId w:val="10"/>
        </w:numPr>
        <w:spacing w:line="276" w:lineRule="auto"/>
        <w:rPr>
          <w:rFonts w:cs="B Nazanin"/>
          <w:sz w:val="32"/>
          <w:szCs w:val="32"/>
        </w:rPr>
      </w:pPr>
      <w:r w:rsidRPr="008612B0">
        <w:rPr>
          <w:rFonts w:cs="B Nazanin"/>
          <w:sz w:val="32"/>
          <w:szCs w:val="32"/>
          <w:rtl/>
        </w:rPr>
        <w:t>آزادي کامل ورود و خروج اصل و سود سرمایه گذاری</w:t>
      </w:r>
    </w:p>
    <w:p w14:paraId="518EBFA6" w14:textId="77777777" w:rsidR="008612B0" w:rsidRPr="008612B0" w:rsidRDefault="008612B0" w:rsidP="000059B8">
      <w:pPr>
        <w:pStyle w:val="ListParagraph"/>
        <w:numPr>
          <w:ilvl w:val="0"/>
          <w:numId w:val="10"/>
        </w:numPr>
        <w:spacing w:line="276" w:lineRule="auto"/>
        <w:rPr>
          <w:rFonts w:cs="B Nazanin"/>
          <w:sz w:val="32"/>
          <w:szCs w:val="32"/>
        </w:rPr>
      </w:pPr>
      <w:r w:rsidRPr="008612B0">
        <w:rPr>
          <w:rFonts w:cs="B Nazanin"/>
          <w:sz w:val="32"/>
          <w:szCs w:val="32"/>
          <w:rtl/>
        </w:rPr>
        <w:t>ثبت شرکت و مالکیت معنوي در منطقه آزاد شهر فرودگاهی امام خمینی(ره)</w:t>
      </w:r>
    </w:p>
    <w:p w14:paraId="6C5B2276" w14:textId="77777777" w:rsidR="008612B0" w:rsidRPr="008612B0" w:rsidRDefault="008612B0" w:rsidP="000059B8">
      <w:pPr>
        <w:pStyle w:val="ListParagraph"/>
        <w:numPr>
          <w:ilvl w:val="0"/>
          <w:numId w:val="10"/>
        </w:numPr>
        <w:spacing w:line="276" w:lineRule="auto"/>
        <w:rPr>
          <w:rFonts w:cs="B Nazanin"/>
          <w:sz w:val="32"/>
          <w:szCs w:val="32"/>
        </w:rPr>
      </w:pPr>
      <w:r w:rsidRPr="008612B0">
        <w:rPr>
          <w:rFonts w:cs="B Nazanin"/>
          <w:sz w:val="32"/>
          <w:szCs w:val="32"/>
          <w:rtl/>
        </w:rPr>
        <w:t>تسهیلات واردات در پردازش کالا طبق قانون ارزش افزوده</w:t>
      </w:r>
    </w:p>
    <w:p w14:paraId="7F45FCED" w14:textId="77777777" w:rsidR="008612B0" w:rsidRPr="008612B0" w:rsidRDefault="008612B0" w:rsidP="000059B8">
      <w:pPr>
        <w:pStyle w:val="ListParagraph"/>
        <w:numPr>
          <w:ilvl w:val="0"/>
          <w:numId w:val="10"/>
        </w:numPr>
        <w:spacing w:line="276" w:lineRule="auto"/>
        <w:rPr>
          <w:rFonts w:cs="B Nazanin"/>
          <w:sz w:val="32"/>
          <w:szCs w:val="32"/>
        </w:rPr>
      </w:pPr>
      <w:r w:rsidRPr="008612B0">
        <w:rPr>
          <w:rFonts w:cs="B Nazanin"/>
          <w:sz w:val="32"/>
          <w:szCs w:val="32"/>
          <w:rtl/>
        </w:rPr>
        <w:t>ارایه مشوق هاي گمرکی براي واردات مواد و تجهیزات</w:t>
      </w:r>
    </w:p>
    <w:p w14:paraId="1A4B2635" w14:textId="77777777" w:rsidR="00A33752" w:rsidRDefault="00A33752" w:rsidP="000059B8">
      <w:pPr>
        <w:spacing w:line="276" w:lineRule="auto"/>
        <w:jc w:val="both"/>
        <w:rPr>
          <w:rFonts w:cs="B Nazanin"/>
          <w:b/>
          <w:bCs/>
          <w:sz w:val="36"/>
          <w:szCs w:val="36"/>
          <w:u w:val="single"/>
          <w:rtl/>
        </w:rPr>
      </w:pPr>
    </w:p>
    <w:p w14:paraId="599E1D23" w14:textId="77777777" w:rsidR="00A33752" w:rsidRDefault="00A33752" w:rsidP="000059B8">
      <w:pPr>
        <w:spacing w:line="276" w:lineRule="auto"/>
        <w:jc w:val="both"/>
        <w:rPr>
          <w:rFonts w:cs="B Nazanin"/>
          <w:b/>
          <w:bCs/>
          <w:sz w:val="36"/>
          <w:szCs w:val="36"/>
          <w:u w:val="single"/>
          <w:rtl/>
        </w:rPr>
      </w:pPr>
    </w:p>
    <w:p w14:paraId="5D2FD8B0" w14:textId="77777777" w:rsidR="008C3B6F" w:rsidRDefault="008C3B6F" w:rsidP="000059B8">
      <w:pPr>
        <w:spacing w:line="276" w:lineRule="auto"/>
        <w:jc w:val="both"/>
        <w:rPr>
          <w:rFonts w:cs="B Nazanin"/>
          <w:b/>
          <w:bCs/>
          <w:sz w:val="36"/>
          <w:szCs w:val="36"/>
          <w:u w:val="single"/>
          <w:rtl/>
        </w:rPr>
      </w:pPr>
    </w:p>
    <w:p w14:paraId="41886206" w14:textId="001BE2F7" w:rsidR="008C3B6F" w:rsidRPr="008C3B6F" w:rsidRDefault="008C3B6F" w:rsidP="000059B8">
      <w:pPr>
        <w:spacing w:line="276" w:lineRule="auto"/>
        <w:jc w:val="both"/>
        <w:rPr>
          <w:rFonts w:cs="B Nazanin" w:hint="cs"/>
          <w:b/>
          <w:bCs/>
          <w:sz w:val="32"/>
          <w:szCs w:val="32"/>
          <w:u w:val="single"/>
          <w:rtl/>
        </w:rPr>
      </w:pPr>
      <w:r w:rsidRPr="008C3B6F">
        <w:rPr>
          <w:rFonts w:cs="B Nazanin" w:hint="cs"/>
          <w:b/>
          <w:bCs/>
          <w:sz w:val="32"/>
          <w:szCs w:val="32"/>
          <w:u w:val="single"/>
          <w:rtl/>
        </w:rPr>
        <w:t>محورهای کسب‌وکار</w:t>
      </w:r>
      <w:r w:rsidR="001535AF">
        <w:rPr>
          <w:rFonts w:cs="B Nazanin"/>
          <w:b/>
          <w:bCs/>
          <w:sz w:val="32"/>
          <w:szCs w:val="32"/>
          <w:u w:val="single"/>
        </w:rPr>
        <w:t xml:space="preserve"> </w:t>
      </w:r>
      <w:r w:rsidR="001535AF">
        <w:rPr>
          <w:rFonts w:cs="B Nazanin" w:hint="cs"/>
          <w:b/>
          <w:bCs/>
          <w:sz w:val="32"/>
          <w:szCs w:val="32"/>
          <w:u w:val="single"/>
          <w:rtl/>
        </w:rPr>
        <w:t xml:space="preserve"> در منطقه آزاد تجاری</w:t>
      </w:r>
      <w:r w:rsidR="00B8527E" w:rsidRPr="005B3D67">
        <w:rPr>
          <w:rFonts w:cs="B Nazanin" w:hint="cs"/>
          <w:b/>
          <w:bCs/>
          <w:sz w:val="32"/>
          <w:szCs w:val="32"/>
          <w:u w:val="single"/>
          <w:rtl/>
        </w:rPr>
        <w:t xml:space="preserve"> </w:t>
      </w:r>
      <w:r w:rsidR="00B8527E" w:rsidRPr="005B3D67">
        <w:rPr>
          <w:rFonts w:cs="B Nazanin" w:hint="cs"/>
          <w:b/>
          <w:bCs/>
          <w:sz w:val="32"/>
          <w:szCs w:val="32"/>
          <w:u w:val="single"/>
          <w:rtl/>
        </w:rPr>
        <w:t>شهر فرودگاهی امام خمینی</w:t>
      </w:r>
      <w:r w:rsidR="00B8527E" w:rsidRPr="001A0016">
        <w:rPr>
          <w:rFonts w:cs="B Nazanin" w:hint="cs"/>
          <w:b/>
          <w:bCs/>
          <w:sz w:val="32"/>
          <w:szCs w:val="32"/>
          <w:u w:val="single"/>
          <w:vertAlign w:val="superscript"/>
          <w:rtl/>
        </w:rPr>
        <w:t>(ره)</w:t>
      </w:r>
    </w:p>
    <w:p w14:paraId="5F08DD7A" w14:textId="4293F770" w:rsidR="008C3B6F" w:rsidRPr="008C3B6F" w:rsidRDefault="008C3B6F" w:rsidP="000059B8">
      <w:pPr>
        <w:numPr>
          <w:ilvl w:val="0"/>
          <w:numId w:val="24"/>
        </w:numPr>
        <w:spacing w:line="276" w:lineRule="auto"/>
        <w:jc w:val="both"/>
        <w:rPr>
          <w:rFonts w:cs="B Nazanin"/>
          <w:sz w:val="32"/>
          <w:szCs w:val="32"/>
        </w:rPr>
      </w:pPr>
      <w:r w:rsidRPr="008C3B6F">
        <w:rPr>
          <w:rFonts w:cs="B Nazanin"/>
          <w:sz w:val="32"/>
          <w:szCs w:val="32"/>
          <w:rtl/>
        </w:rPr>
        <w:t>سایت اداری شامل دفاتر اداری، بانک، بیمه، بازار سرمایه، شهر رسانه، شهر الکترونیک (دیتا سنتر)</w:t>
      </w:r>
    </w:p>
    <w:p w14:paraId="722571C0" w14:textId="77777777" w:rsidR="008C3B6F" w:rsidRPr="008C3B6F" w:rsidRDefault="008C3B6F" w:rsidP="000059B8">
      <w:pPr>
        <w:numPr>
          <w:ilvl w:val="0"/>
          <w:numId w:val="24"/>
        </w:numPr>
        <w:spacing w:line="276" w:lineRule="auto"/>
        <w:jc w:val="both"/>
        <w:rPr>
          <w:rFonts w:cs="B Nazanin"/>
          <w:sz w:val="32"/>
          <w:szCs w:val="32"/>
        </w:rPr>
      </w:pPr>
      <w:r w:rsidRPr="008C3B6F">
        <w:rPr>
          <w:rFonts w:cs="B Nazanin"/>
          <w:sz w:val="32"/>
          <w:szCs w:val="32"/>
          <w:rtl/>
        </w:rPr>
        <w:t>مرکز همایشها، کنفرانس و هتل</w:t>
      </w:r>
    </w:p>
    <w:p w14:paraId="2189CA30" w14:textId="77777777" w:rsidR="008C3B6F" w:rsidRPr="008C3B6F" w:rsidRDefault="008C3B6F" w:rsidP="000059B8">
      <w:pPr>
        <w:numPr>
          <w:ilvl w:val="0"/>
          <w:numId w:val="24"/>
        </w:numPr>
        <w:spacing w:line="276" w:lineRule="auto"/>
        <w:jc w:val="both"/>
        <w:rPr>
          <w:rFonts w:cs="B Nazanin"/>
          <w:sz w:val="32"/>
          <w:szCs w:val="32"/>
        </w:rPr>
      </w:pPr>
      <w:r w:rsidRPr="008C3B6F">
        <w:rPr>
          <w:rFonts w:cs="B Nazanin"/>
          <w:sz w:val="32"/>
          <w:szCs w:val="32"/>
          <w:rtl/>
        </w:rPr>
        <w:t>خدمات پشتیبانی، زنجیره تامین و تولید (انبارهای هوشمند و امورگمرکی)، خدمات حمل و نقل چند وجهی (هوایی، ریلی و جاده ای)</w:t>
      </w:r>
    </w:p>
    <w:p w14:paraId="3E1E5B98" w14:textId="77777777" w:rsidR="008C3B6F" w:rsidRPr="008C3B6F" w:rsidRDefault="008C3B6F" w:rsidP="000059B8">
      <w:pPr>
        <w:numPr>
          <w:ilvl w:val="0"/>
          <w:numId w:val="24"/>
        </w:numPr>
        <w:spacing w:line="276" w:lineRule="auto"/>
        <w:jc w:val="both"/>
        <w:rPr>
          <w:rFonts w:cs="B Nazanin"/>
          <w:sz w:val="32"/>
          <w:szCs w:val="32"/>
        </w:rPr>
      </w:pPr>
      <w:r w:rsidRPr="008C3B6F">
        <w:rPr>
          <w:rFonts w:cs="B Nazanin"/>
          <w:sz w:val="32"/>
          <w:szCs w:val="32"/>
          <w:rtl/>
        </w:rPr>
        <w:t>مراکز تحقیق و توسعه و فناوری های برتر</w:t>
      </w:r>
    </w:p>
    <w:p w14:paraId="2DACACFD" w14:textId="77777777" w:rsidR="008C3B6F" w:rsidRPr="008C3B6F" w:rsidRDefault="008C3B6F" w:rsidP="000059B8">
      <w:pPr>
        <w:numPr>
          <w:ilvl w:val="0"/>
          <w:numId w:val="24"/>
        </w:numPr>
        <w:spacing w:line="276" w:lineRule="auto"/>
        <w:jc w:val="both"/>
        <w:rPr>
          <w:rFonts w:cs="B Nazanin"/>
          <w:sz w:val="32"/>
          <w:szCs w:val="32"/>
        </w:rPr>
      </w:pPr>
      <w:r w:rsidRPr="008C3B6F">
        <w:rPr>
          <w:rFonts w:cs="B Nazanin"/>
          <w:sz w:val="32"/>
          <w:szCs w:val="32"/>
          <w:rtl/>
        </w:rPr>
        <w:t>مراکز تجاری شامل شهر فرش، بورس طلا و جواهر و سنگهای قیمتی، مراکز آرایشی و بهداشتی</w:t>
      </w:r>
    </w:p>
    <w:p w14:paraId="5475266C" w14:textId="77777777" w:rsidR="008C3B6F" w:rsidRPr="008C3B6F" w:rsidRDefault="008C3B6F" w:rsidP="000059B8">
      <w:pPr>
        <w:numPr>
          <w:ilvl w:val="0"/>
          <w:numId w:val="24"/>
        </w:numPr>
        <w:spacing w:line="276" w:lineRule="auto"/>
        <w:jc w:val="both"/>
        <w:rPr>
          <w:rFonts w:cs="B Nazanin"/>
          <w:sz w:val="32"/>
          <w:szCs w:val="32"/>
        </w:rPr>
      </w:pPr>
      <w:r w:rsidRPr="008C3B6F">
        <w:rPr>
          <w:rFonts w:cs="B Nazanin"/>
          <w:sz w:val="32"/>
          <w:szCs w:val="32"/>
          <w:rtl/>
        </w:rPr>
        <w:t>مرکز نمایشگاه های بین المللی</w:t>
      </w:r>
    </w:p>
    <w:p w14:paraId="2D4FE623" w14:textId="77777777" w:rsidR="008C3B6F" w:rsidRDefault="008C3B6F" w:rsidP="000059B8">
      <w:pPr>
        <w:numPr>
          <w:ilvl w:val="0"/>
          <w:numId w:val="24"/>
        </w:numPr>
        <w:spacing w:line="276" w:lineRule="auto"/>
        <w:jc w:val="both"/>
        <w:rPr>
          <w:rFonts w:cs="B Nazanin"/>
          <w:sz w:val="32"/>
          <w:szCs w:val="32"/>
        </w:rPr>
      </w:pPr>
      <w:r w:rsidRPr="008C3B6F">
        <w:rPr>
          <w:rFonts w:cs="B Nazanin"/>
          <w:sz w:val="32"/>
          <w:szCs w:val="32"/>
          <w:rtl/>
        </w:rPr>
        <w:t>مرکز صنایع خلاق، رسانه، مدیا و</w:t>
      </w:r>
      <w:r w:rsidRPr="008C3B6F">
        <w:rPr>
          <w:rFonts w:cs="B Nazanin"/>
          <w:sz w:val="32"/>
          <w:szCs w:val="32"/>
        </w:rPr>
        <w:t xml:space="preserve"> ...</w:t>
      </w:r>
    </w:p>
    <w:p w14:paraId="37255F22" w14:textId="013E6F75" w:rsidR="008C3B6F" w:rsidRPr="005B3D67" w:rsidRDefault="008C3B6F" w:rsidP="000059B8">
      <w:pPr>
        <w:spacing w:line="276" w:lineRule="auto"/>
        <w:ind w:left="360"/>
        <w:jc w:val="both"/>
        <w:rPr>
          <w:rFonts w:cs="B Nazanin"/>
          <w:b/>
          <w:bCs/>
          <w:sz w:val="32"/>
          <w:szCs w:val="32"/>
          <w:u w:val="single"/>
        </w:rPr>
      </w:pPr>
      <w:r w:rsidRPr="005B3D67">
        <w:rPr>
          <w:rFonts w:cs="B Nazanin" w:hint="cs"/>
          <w:b/>
          <w:bCs/>
          <w:sz w:val="32"/>
          <w:szCs w:val="32"/>
          <w:u w:val="single"/>
          <w:rtl/>
        </w:rPr>
        <w:t>فاز</w:t>
      </w:r>
      <w:r w:rsidR="00B8527E" w:rsidRPr="005B3D67">
        <w:rPr>
          <w:rFonts w:cs="B Nazanin" w:hint="cs"/>
          <w:b/>
          <w:bCs/>
          <w:sz w:val="32"/>
          <w:szCs w:val="32"/>
          <w:u w:val="single"/>
          <w:rtl/>
        </w:rPr>
        <w:t xml:space="preserve"> </w:t>
      </w:r>
      <w:r w:rsidRPr="005B3D67">
        <w:rPr>
          <w:rFonts w:cs="B Nazanin" w:hint="cs"/>
          <w:b/>
          <w:bCs/>
          <w:sz w:val="32"/>
          <w:szCs w:val="32"/>
          <w:u w:val="single"/>
          <w:rtl/>
        </w:rPr>
        <w:t>پیشران</w:t>
      </w:r>
      <w:r w:rsidR="00B8527E" w:rsidRPr="005B3D67">
        <w:rPr>
          <w:rFonts w:cs="B Nazanin" w:hint="cs"/>
          <w:b/>
          <w:bCs/>
          <w:sz w:val="32"/>
          <w:szCs w:val="32"/>
          <w:u w:val="single"/>
          <w:rtl/>
        </w:rPr>
        <w:t xml:space="preserve"> توسعه در</w:t>
      </w:r>
      <w:r w:rsidRPr="005B3D67">
        <w:rPr>
          <w:rFonts w:cs="B Nazanin" w:hint="cs"/>
          <w:b/>
          <w:bCs/>
          <w:sz w:val="32"/>
          <w:szCs w:val="32"/>
          <w:u w:val="single"/>
          <w:rtl/>
        </w:rPr>
        <w:t xml:space="preserve"> منطقه آزاد</w:t>
      </w:r>
      <w:r w:rsidR="00B8527E" w:rsidRPr="005B3D67">
        <w:rPr>
          <w:rFonts w:cs="B Nazanin" w:hint="cs"/>
          <w:b/>
          <w:bCs/>
          <w:sz w:val="32"/>
          <w:szCs w:val="32"/>
          <w:u w:val="single"/>
          <w:rtl/>
        </w:rPr>
        <w:t xml:space="preserve"> تجاری </w:t>
      </w:r>
      <w:r w:rsidR="00B8527E" w:rsidRPr="005B3D67">
        <w:rPr>
          <w:rFonts w:cs="B Nazanin" w:hint="cs"/>
          <w:b/>
          <w:bCs/>
          <w:sz w:val="32"/>
          <w:szCs w:val="32"/>
          <w:u w:val="single"/>
          <w:rtl/>
        </w:rPr>
        <w:t xml:space="preserve">شهر فرودگاهی امام خمینی </w:t>
      </w:r>
      <w:r w:rsidR="00B8527E" w:rsidRPr="001A0016">
        <w:rPr>
          <w:rFonts w:cs="B Nazanin" w:hint="cs"/>
          <w:b/>
          <w:bCs/>
          <w:sz w:val="32"/>
          <w:szCs w:val="32"/>
          <w:u w:val="single"/>
          <w:vertAlign w:val="superscript"/>
          <w:rtl/>
        </w:rPr>
        <w:t>(ره)</w:t>
      </w:r>
      <w:r w:rsidRPr="005B3D67">
        <w:rPr>
          <w:rFonts w:cs="B Nazanin" w:hint="cs"/>
          <w:b/>
          <w:bCs/>
          <w:sz w:val="32"/>
          <w:szCs w:val="32"/>
          <w:u w:val="single"/>
          <w:rtl/>
        </w:rPr>
        <w:t xml:space="preserve"> </w:t>
      </w:r>
    </w:p>
    <w:p w14:paraId="387FC946" w14:textId="77777777" w:rsidR="00D057F1" w:rsidRPr="00E51413" w:rsidRDefault="00D057F1" w:rsidP="00D057F1">
      <w:pPr>
        <w:spacing w:line="276" w:lineRule="auto"/>
        <w:jc w:val="both"/>
        <w:rPr>
          <w:rFonts w:cs="B Nazanin"/>
          <w:sz w:val="32"/>
          <w:szCs w:val="32"/>
        </w:rPr>
      </w:pPr>
      <w:r w:rsidRPr="00E51413">
        <w:rPr>
          <w:rFonts w:cs="B Nazanin"/>
          <w:sz w:val="32"/>
          <w:szCs w:val="32"/>
          <w:rtl/>
        </w:rPr>
        <w:t xml:space="preserve">قلب تپنده منطقه آزاد با کاربری‌های متنوع شامل تجاری، خدماتی و فناورانه. این پهنه با هدف جذب شرکت‌های بین‌المللی و تسهیل تجارت آزاد طراحی شده است. این محدوده به ‌عنوان موتور محرک اقتصادی منطقه آزاد تعریف شده و تمرکز آن بر جذب سرمایه‌گذاران خارجی، توسعه تجارت بین‌المللی، استقرار دفاتر منطقه‌ای شرکت‌ها و ایجاد بسترهای فناورانه و نوآورانه است. سیاست‌های تشویقی و معافیت‌های مالیاتی در این پهنه، جذابیت بالایی برای فعالان اقتصادی ایجاد کرده است. هسته پیشران به ‌منزله موتور محرک توسعه اقتصادی منطقه آزاد شهر فرودگاهی است. این پهنه تمرکز خود را بر استقرار نهادهای مدیریتی، خدمات تجاری پیشرفته، شرکت‌های مادر تخصصی، </w:t>
      </w:r>
      <w:r w:rsidRPr="00E51413">
        <w:rPr>
          <w:rFonts w:cs="B Nazanin"/>
          <w:sz w:val="32"/>
          <w:szCs w:val="32"/>
          <w:rtl/>
        </w:rPr>
        <w:lastRenderedPageBreak/>
        <w:t>دفاتر منطقه‌ای برندهای جهانی و مراکز تصمیم‌گیری کلیدی قرار داده است. از نظر طراحی شهری، این محدوده دارای بیشترین کیفیت ساخت، بالاترین سطح خدمات و نقش تعیین‌کننده در جذب سرمایه‌گذاری خارجی و برندینگ منطقه آزاد است</w:t>
      </w:r>
      <w:r w:rsidRPr="00E51413">
        <w:rPr>
          <w:rFonts w:cs="B Nazanin"/>
          <w:sz w:val="32"/>
          <w:szCs w:val="32"/>
        </w:rPr>
        <w:t>.</w:t>
      </w:r>
    </w:p>
    <w:p w14:paraId="19594438" w14:textId="77777777" w:rsidR="00D057F1" w:rsidRPr="00E51413" w:rsidRDefault="00D057F1" w:rsidP="00D057F1">
      <w:pPr>
        <w:spacing w:line="276" w:lineRule="auto"/>
        <w:jc w:val="both"/>
        <w:rPr>
          <w:rFonts w:cs="B Nazanin"/>
          <w:sz w:val="32"/>
          <w:szCs w:val="32"/>
        </w:rPr>
      </w:pPr>
      <w:r w:rsidRPr="00E51413">
        <w:rPr>
          <w:rFonts w:cs="B Nazanin"/>
          <w:b/>
          <w:bCs/>
          <w:sz w:val="32"/>
          <w:szCs w:val="32"/>
          <w:rtl/>
        </w:rPr>
        <w:t>مزایا</w:t>
      </w:r>
      <w:r w:rsidRPr="00E51413">
        <w:rPr>
          <w:rFonts w:cs="B Nazanin"/>
          <w:b/>
          <w:bCs/>
          <w:sz w:val="32"/>
          <w:szCs w:val="32"/>
        </w:rPr>
        <w:t>:</w:t>
      </w:r>
    </w:p>
    <w:p w14:paraId="109ADE41" w14:textId="77777777" w:rsidR="00D057F1" w:rsidRPr="0087709A" w:rsidRDefault="00D057F1" w:rsidP="00D057F1">
      <w:pPr>
        <w:pStyle w:val="ListParagraph"/>
        <w:numPr>
          <w:ilvl w:val="0"/>
          <w:numId w:val="13"/>
        </w:numPr>
        <w:spacing w:line="276" w:lineRule="auto"/>
        <w:jc w:val="both"/>
        <w:rPr>
          <w:rFonts w:cs="B Nazanin"/>
          <w:sz w:val="32"/>
          <w:szCs w:val="32"/>
        </w:rPr>
      </w:pPr>
      <w:r w:rsidRPr="0087709A">
        <w:rPr>
          <w:rFonts w:cs="B Nazanin"/>
          <w:sz w:val="32"/>
          <w:szCs w:val="32"/>
        </w:rPr>
        <w:t> </w:t>
      </w:r>
      <w:r w:rsidRPr="0087709A">
        <w:rPr>
          <w:rFonts w:cs="B Nazanin"/>
          <w:sz w:val="32"/>
          <w:szCs w:val="32"/>
          <w:rtl/>
        </w:rPr>
        <w:t>استقرار مرکز فرماندهی و مدیریت کلان پروژه‌های منطقه آزاد</w:t>
      </w:r>
    </w:p>
    <w:p w14:paraId="204D2926" w14:textId="77777777" w:rsidR="00D057F1" w:rsidRPr="0087709A" w:rsidRDefault="00D057F1" w:rsidP="00D057F1">
      <w:pPr>
        <w:pStyle w:val="ListParagraph"/>
        <w:numPr>
          <w:ilvl w:val="0"/>
          <w:numId w:val="13"/>
        </w:numPr>
        <w:spacing w:line="276" w:lineRule="auto"/>
        <w:jc w:val="both"/>
        <w:rPr>
          <w:rFonts w:cs="B Nazanin"/>
          <w:sz w:val="32"/>
          <w:szCs w:val="32"/>
        </w:rPr>
      </w:pPr>
      <w:r w:rsidRPr="0087709A">
        <w:rPr>
          <w:rFonts w:cs="B Nazanin"/>
          <w:sz w:val="32"/>
          <w:szCs w:val="32"/>
        </w:rPr>
        <w:t> </w:t>
      </w:r>
      <w:r w:rsidRPr="0087709A">
        <w:rPr>
          <w:rFonts w:cs="B Nazanin"/>
          <w:sz w:val="32"/>
          <w:szCs w:val="32"/>
          <w:rtl/>
        </w:rPr>
        <w:t>امکان حضور برندهای بین‌المللی به‌ عنوان نمایندگی رسمی در ایران</w:t>
      </w:r>
    </w:p>
    <w:p w14:paraId="4B305FDC" w14:textId="77777777" w:rsidR="00D057F1" w:rsidRPr="0087709A" w:rsidRDefault="00D057F1" w:rsidP="00D057F1">
      <w:pPr>
        <w:pStyle w:val="ListParagraph"/>
        <w:numPr>
          <w:ilvl w:val="0"/>
          <w:numId w:val="13"/>
        </w:numPr>
        <w:spacing w:line="276" w:lineRule="auto"/>
        <w:jc w:val="both"/>
        <w:rPr>
          <w:rFonts w:cs="B Nazanin"/>
          <w:sz w:val="32"/>
          <w:szCs w:val="32"/>
        </w:rPr>
      </w:pPr>
      <w:r w:rsidRPr="0087709A">
        <w:rPr>
          <w:rFonts w:cs="B Nazanin"/>
          <w:sz w:val="32"/>
          <w:szCs w:val="32"/>
          <w:rtl/>
        </w:rPr>
        <w:t>ایجاد یک قطب نمادین اقتصادی و تجاری با استانداردهای جهانی</w:t>
      </w:r>
    </w:p>
    <w:p w14:paraId="19DA5896" w14:textId="77777777" w:rsidR="00D057F1" w:rsidRPr="0087709A" w:rsidRDefault="00D057F1" w:rsidP="00D057F1">
      <w:pPr>
        <w:pStyle w:val="ListParagraph"/>
        <w:numPr>
          <w:ilvl w:val="0"/>
          <w:numId w:val="13"/>
        </w:numPr>
        <w:spacing w:line="276" w:lineRule="auto"/>
        <w:jc w:val="both"/>
        <w:rPr>
          <w:rFonts w:cs="B Nazanin"/>
          <w:sz w:val="32"/>
          <w:szCs w:val="32"/>
        </w:rPr>
      </w:pPr>
      <w:r w:rsidRPr="0087709A">
        <w:rPr>
          <w:rFonts w:cs="B Nazanin"/>
          <w:sz w:val="32"/>
          <w:szCs w:val="32"/>
        </w:rPr>
        <w:t> </w:t>
      </w:r>
      <w:r w:rsidRPr="0087709A">
        <w:rPr>
          <w:rFonts w:cs="B Nazanin"/>
          <w:sz w:val="32"/>
          <w:szCs w:val="32"/>
          <w:rtl/>
        </w:rPr>
        <w:t>فراهم‌سازی زیرساخت برای خدمات مالی، حقوقی، مشاوره‌ای و مدیریتی</w:t>
      </w:r>
    </w:p>
    <w:p w14:paraId="688527EA" w14:textId="77777777" w:rsidR="00D057F1" w:rsidRDefault="00D057F1" w:rsidP="00D057F1">
      <w:pPr>
        <w:pStyle w:val="ListParagraph"/>
        <w:numPr>
          <w:ilvl w:val="0"/>
          <w:numId w:val="13"/>
        </w:numPr>
        <w:spacing w:line="276" w:lineRule="auto"/>
        <w:jc w:val="both"/>
        <w:rPr>
          <w:rFonts w:cs="B Nazanin"/>
          <w:sz w:val="32"/>
          <w:szCs w:val="32"/>
        </w:rPr>
      </w:pPr>
      <w:r w:rsidRPr="0087709A">
        <w:rPr>
          <w:rFonts w:cs="B Nazanin"/>
          <w:sz w:val="32"/>
          <w:szCs w:val="32"/>
        </w:rPr>
        <w:t> </w:t>
      </w:r>
      <w:r w:rsidRPr="0087709A">
        <w:rPr>
          <w:rFonts w:cs="B Nazanin"/>
          <w:sz w:val="32"/>
          <w:szCs w:val="32"/>
          <w:rtl/>
        </w:rPr>
        <w:t>محور شکل‌گیری سایر پهنه‌ها از نظر برنامه‌ریزی و سیاست‌گذاری</w:t>
      </w:r>
    </w:p>
    <w:p w14:paraId="37AE52EE" w14:textId="77777777" w:rsidR="00516526" w:rsidRDefault="00516526" w:rsidP="00D057F1">
      <w:pPr>
        <w:pStyle w:val="ListParagraph"/>
        <w:spacing w:line="276" w:lineRule="auto"/>
        <w:jc w:val="both"/>
        <w:rPr>
          <w:rFonts w:cs="B Nazanin"/>
          <w:sz w:val="32"/>
          <w:szCs w:val="32"/>
          <w:rtl/>
        </w:rPr>
      </w:pPr>
    </w:p>
    <w:p w14:paraId="5DFB8BC6" w14:textId="7602F996" w:rsidR="00516526" w:rsidRPr="00516526" w:rsidRDefault="00516526" w:rsidP="00516526">
      <w:pPr>
        <w:spacing w:line="276" w:lineRule="auto"/>
        <w:jc w:val="both"/>
        <w:rPr>
          <w:rFonts w:cs="B Nazanin"/>
          <w:b/>
          <w:bCs/>
          <w:sz w:val="32"/>
          <w:szCs w:val="32"/>
          <w:u w:val="single"/>
        </w:rPr>
      </w:pPr>
      <w:r>
        <w:rPr>
          <w:rFonts w:cs="B Nazanin" w:hint="cs"/>
          <w:b/>
          <w:bCs/>
          <w:sz w:val="32"/>
          <w:szCs w:val="32"/>
          <w:u w:val="single"/>
          <w:rtl/>
        </w:rPr>
        <w:t xml:space="preserve">پهنه های </w:t>
      </w:r>
      <w:r w:rsidRPr="00516526">
        <w:rPr>
          <w:rFonts w:cs="B Nazanin" w:hint="cs"/>
          <w:b/>
          <w:bCs/>
          <w:sz w:val="32"/>
          <w:szCs w:val="32"/>
          <w:u w:val="single"/>
          <w:rtl/>
        </w:rPr>
        <w:t>فاز پیشران توسعه در منطقه آزاد تجاری شهر فرودگاهی امام خمینی</w:t>
      </w:r>
      <w:r w:rsidRPr="001A0016">
        <w:rPr>
          <w:rFonts w:cs="B Nazanin" w:hint="cs"/>
          <w:b/>
          <w:bCs/>
          <w:sz w:val="32"/>
          <w:szCs w:val="32"/>
          <w:u w:val="single"/>
          <w:vertAlign w:val="superscript"/>
          <w:rtl/>
        </w:rPr>
        <w:t xml:space="preserve"> (ره)</w:t>
      </w:r>
      <w:r w:rsidRPr="00516526">
        <w:rPr>
          <w:rFonts w:cs="B Nazanin" w:hint="cs"/>
          <w:b/>
          <w:bCs/>
          <w:sz w:val="32"/>
          <w:szCs w:val="32"/>
          <w:u w:val="single"/>
          <w:rtl/>
        </w:rPr>
        <w:t xml:space="preserve"> </w:t>
      </w:r>
      <w:r>
        <w:rPr>
          <w:rFonts w:cs="B Nazanin" w:hint="cs"/>
          <w:b/>
          <w:bCs/>
          <w:sz w:val="32"/>
          <w:szCs w:val="32"/>
          <w:u w:val="single"/>
          <w:rtl/>
        </w:rPr>
        <w:t>:</w:t>
      </w:r>
    </w:p>
    <w:p w14:paraId="129635C1" w14:textId="77777777" w:rsidR="00D057F1" w:rsidRPr="003D646B" w:rsidRDefault="00D057F1" w:rsidP="00D057F1">
      <w:pPr>
        <w:pStyle w:val="ListParagraph"/>
        <w:numPr>
          <w:ilvl w:val="0"/>
          <w:numId w:val="4"/>
        </w:numPr>
        <w:spacing w:line="276" w:lineRule="auto"/>
        <w:jc w:val="both"/>
        <w:rPr>
          <w:rFonts w:cs="B Nazanin"/>
          <w:b/>
          <w:bCs/>
          <w:sz w:val="32"/>
          <w:szCs w:val="32"/>
          <w:u w:val="single"/>
        </w:rPr>
      </w:pPr>
      <w:r w:rsidRPr="003D646B">
        <w:rPr>
          <w:rFonts w:cs="B Nazanin"/>
          <w:b/>
          <w:bCs/>
          <w:sz w:val="32"/>
          <w:szCs w:val="32"/>
          <w:u w:val="single"/>
          <w:rtl/>
        </w:rPr>
        <w:t>پهنه لجستیک</w:t>
      </w:r>
    </w:p>
    <w:p w14:paraId="2798DEB8" w14:textId="77777777" w:rsidR="00D057F1" w:rsidRPr="00E51413" w:rsidRDefault="00D057F1" w:rsidP="00D057F1">
      <w:pPr>
        <w:spacing w:line="276" w:lineRule="auto"/>
        <w:jc w:val="both"/>
        <w:rPr>
          <w:rFonts w:cs="B Nazanin"/>
          <w:sz w:val="32"/>
          <w:szCs w:val="32"/>
        </w:rPr>
      </w:pPr>
      <w:r w:rsidRPr="00E51413">
        <w:rPr>
          <w:rFonts w:cs="B Nazanin"/>
          <w:sz w:val="32"/>
          <w:szCs w:val="32"/>
          <w:rtl/>
        </w:rPr>
        <w:t>این پهنه به‌صورت متمرکز و تخصصی برای ارائه خدمات لجستیکی شامل انبارداری، بسته‌بندی، توزیع، حمل‌ونقل ترکیبی (چندوجهی) و خدمات ارزش افزوده طراحی شده است. نزدیکی به زیرساخت‌های هوایی، ریلی و جاده‌ای، این پهنه را به یکی از مهم‌ترین گلوگاه‌های لجستیکی کشور تبدیل کرده و آن را برای سرمایه‌گذاری شرکت‌های بین‌المللی بسیار جذاب کرده است</w:t>
      </w:r>
    </w:p>
    <w:p w14:paraId="2EA4F5C3" w14:textId="77777777" w:rsidR="00D057F1" w:rsidRPr="003D646B" w:rsidRDefault="00D057F1" w:rsidP="00D057F1">
      <w:pPr>
        <w:pStyle w:val="ListParagraph"/>
        <w:numPr>
          <w:ilvl w:val="0"/>
          <w:numId w:val="4"/>
        </w:numPr>
        <w:spacing w:line="276" w:lineRule="auto"/>
        <w:jc w:val="both"/>
        <w:rPr>
          <w:rFonts w:cs="B Nazanin"/>
          <w:b/>
          <w:bCs/>
          <w:sz w:val="32"/>
          <w:szCs w:val="32"/>
          <w:u w:val="single"/>
        </w:rPr>
      </w:pPr>
      <w:r w:rsidRPr="003D646B">
        <w:rPr>
          <w:rFonts w:cs="B Nazanin"/>
          <w:b/>
          <w:bCs/>
          <w:sz w:val="32"/>
          <w:szCs w:val="32"/>
          <w:u w:val="single"/>
          <w:rtl/>
        </w:rPr>
        <w:t>پهنه اداری-تجاری</w:t>
      </w:r>
    </w:p>
    <w:p w14:paraId="0975072B" w14:textId="77777777" w:rsidR="00D057F1" w:rsidRPr="00E51413" w:rsidRDefault="00D057F1" w:rsidP="00D057F1">
      <w:pPr>
        <w:spacing w:line="276" w:lineRule="auto"/>
        <w:jc w:val="both"/>
        <w:rPr>
          <w:rFonts w:cs="B Nazanin"/>
          <w:sz w:val="32"/>
          <w:szCs w:val="32"/>
        </w:rPr>
      </w:pPr>
      <w:r w:rsidRPr="00E51413">
        <w:rPr>
          <w:rFonts w:cs="B Nazanin"/>
          <w:sz w:val="32"/>
          <w:szCs w:val="32"/>
          <w:rtl/>
        </w:rPr>
        <w:t>ترکیبی از کاربری‌های اداری، مالی، خدماتی و تجاری در فضایی مدرن با استانداردهای بین‌المللی. این پهنه فضای مناسبی برای استقرار دفاتر منطقه‌ای شرکت‌ها، بانک‌ها، نهادهای دولتی، شرکت‌های مشاوره و خدمات حرفه‌ای فراهم می‌کند. معماری پیشرفته و موقعیت مرکزی، آن را به نقطه‌ای کلیدی برای تبادلات تجاری و جلسات بین‌المللی بدل کرده است</w:t>
      </w:r>
    </w:p>
    <w:p w14:paraId="69A0C17A" w14:textId="77777777" w:rsidR="00D057F1" w:rsidRPr="003D646B" w:rsidRDefault="00D057F1" w:rsidP="00D057F1">
      <w:pPr>
        <w:pStyle w:val="ListParagraph"/>
        <w:numPr>
          <w:ilvl w:val="0"/>
          <w:numId w:val="4"/>
        </w:numPr>
        <w:spacing w:line="276" w:lineRule="auto"/>
        <w:jc w:val="both"/>
        <w:rPr>
          <w:rFonts w:cs="B Nazanin"/>
          <w:b/>
          <w:bCs/>
          <w:sz w:val="32"/>
          <w:szCs w:val="32"/>
          <w:u w:val="single"/>
        </w:rPr>
      </w:pPr>
      <w:r w:rsidRPr="003D646B">
        <w:rPr>
          <w:rFonts w:cs="B Nazanin"/>
          <w:b/>
          <w:bCs/>
          <w:sz w:val="32"/>
          <w:szCs w:val="32"/>
          <w:u w:val="single"/>
          <w:rtl/>
        </w:rPr>
        <w:lastRenderedPageBreak/>
        <w:t>پهنه صنایع خلاق فرهنگی و هنری</w:t>
      </w:r>
    </w:p>
    <w:p w14:paraId="572B62C0" w14:textId="77777777" w:rsidR="00D057F1" w:rsidRPr="00AA2312" w:rsidRDefault="00D057F1" w:rsidP="00D057F1">
      <w:pPr>
        <w:spacing w:line="276" w:lineRule="auto"/>
        <w:jc w:val="both"/>
        <w:rPr>
          <w:rFonts w:cs="B Nazanin"/>
          <w:sz w:val="32"/>
          <w:szCs w:val="32"/>
        </w:rPr>
      </w:pPr>
      <w:r w:rsidRPr="00AA2312">
        <w:rPr>
          <w:rFonts w:cs="B Nazanin"/>
          <w:sz w:val="32"/>
          <w:szCs w:val="32"/>
          <w:rtl/>
        </w:rPr>
        <w:t>مکانی پویا برای توسعه فعالیت‌های هنری، طراحی، مد، معماری، رسانه‌های دیجیتال و سایر صنایع خلاق. این پهنه بستری برای پرورش استعدادها، تعامل فرهنگی و عرضه تولیدات هنری با رویکرد صادراتی فراهم می‌آورد. فضای آن به‌گونه‌ای طراحی شده که امکان ترکیب کاربری‌های تولید، نمایش و فروش را هم‌زمان میسر می‌سازد</w:t>
      </w:r>
      <w:r w:rsidRPr="00AA2312">
        <w:rPr>
          <w:rFonts w:cs="B Nazanin"/>
          <w:sz w:val="32"/>
          <w:szCs w:val="32"/>
        </w:rPr>
        <w:t>.</w:t>
      </w:r>
    </w:p>
    <w:p w14:paraId="36783C23" w14:textId="77777777" w:rsidR="00D057F1" w:rsidRPr="003D646B" w:rsidRDefault="00D057F1" w:rsidP="00D057F1">
      <w:pPr>
        <w:pStyle w:val="ListParagraph"/>
        <w:numPr>
          <w:ilvl w:val="0"/>
          <w:numId w:val="4"/>
        </w:numPr>
        <w:spacing w:line="276" w:lineRule="auto"/>
        <w:jc w:val="both"/>
        <w:rPr>
          <w:rFonts w:cs="B Nazanin"/>
          <w:b/>
          <w:bCs/>
          <w:sz w:val="32"/>
          <w:szCs w:val="32"/>
          <w:u w:val="single"/>
        </w:rPr>
      </w:pPr>
      <w:r w:rsidRPr="003D646B">
        <w:rPr>
          <w:rFonts w:cs="B Nazanin"/>
          <w:b/>
          <w:bCs/>
          <w:sz w:val="32"/>
          <w:szCs w:val="32"/>
          <w:u w:val="single"/>
          <w:rtl/>
        </w:rPr>
        <w:t>پهنه گردشگری سلامت</w:t>
      </w:r>
    </w:p>
    <w:p w14:paraId="3DA7E321" w14:textId="77777777" w:rsidR="00D057F1" w:rsidRPr="009F7933" w:rsidRDefault="00D057F1" w:rsidP="00D057F1">
      <w:pPr>
        <w:spacing w:line="276" w:lineRule="auto"/>
        <w:jc w:val="both"/>
        <w:rPr>
          <w:rFonts w:cs="B Nazanin"/>
          <w:sz w:val="32"/>
          <w:szCs w:val="32"/>
          <w:rtl/>
        </w:rPr>
      </w:pPr>
      <w:r w:rsidRPr="005A1CB2">
        <w:rPr>
          <w:rFonts w:cs="B Nazanin"/>
          <w:sz w:val="32"/>
          <w:szCs w:val="32"/>
          <w:rtl/>
        </w:rPr>
        <w:t>پهنه‌ای با رویکرد ارائه خدمات درمانی، پیشگیری، توانبخشی و رفاهی به گردشگران داخلی و خارجی. شامل بیمارستان‌های تخصصی، کلینیک‌های مدرن، اقامتگاه‌های سلامت‌محور و مراکز آب‌درمانی و طبیعت‌درمانی. بهره‌مندی از زیرساخت حمل‌ونقل هوایی، این پهنه را به قطب گردشگری سلامت در سطح منطقه‌ای تبدیل می‌کند. این پهنه با هدف ارائه خدمات جامع درمانی، زیبایی و بهداشتی به گردشگران داخلی و بین‌المللی طراحی شده و به‌عنوان یکی از محورهای جذب توریسم سلامت کشور عمل می‌کند. مجموعه‌ای از خدمات شامل مراکز فوق‌تخصصی درمانی، کلینیک‌های پاراکلینیکی، جراحی‌های زیبایی، مراکز تشخیص طبی و مراکز طب سنتی در این پهنه مستقر خواهند بود. همچنین این پهنه فضای مناسبی برای آموزش پزشکی، کاربری‌های دانش‌بنیان حوزه سلامت، تولید دارو و تجهیزات پزشکی، پخش دارو و نمایشگاه‌های تخصصی مرتبط با حوزه سلامت فراهم می‌کند. وجود زیرساخت‌های فرودگاهی و دسترسی سریع هوایی، آن را به یکی از قطب‌های منطقه‌ای گردشگری سلامت با قابلیت رقابت بین‌المللی تبدیل کرده است</w:t>
      </w:r>
    </w:p>
    <w:p w14:paraId="6CC14FB6" w14:textId="77777777" w:rsidR="00D057F1" w:rsidRPr="005A1CB2" w:rsidRDefault="00D057F1" w:rsidP="00D057F1">
      <w:pPr>
        <w:spacing w:line="276" w:lineRule="auto"/>
        <w:jc w:val="both"/>
        <w:rPr>
          <w:rFonts w:cs="B Nazanin"/>
          <w:sz w:val="32"/>
          <w:szCs w:val="32"/>
        </w:rPr>
      </w:pPr>
      <w:r w:rsidRPr="005A1CB2">
        <w:rPr>
          <w:rFonts w:cs="B Nazanin"/>
          <w:b/>
          <w:bCs/>
          <w:sz w:val="32"/>
          <w:szCs w:val="32"/>
          <w:rtl/>
        </w:rPr>
        <w:t>مزایا</w:t>
      </w:r>
      <w:r w:rsidRPr="005A1CB2">
        <w:rPr>
          <w:rFonts w:cs="B Nazanin"/>
          <w:b/>
          <w:bCs/>
          <w:sz w:val="32"/>
          <w:szCs w:val="32"/>
        </w:rPr>
        <w:t>: </w:t>
      </w:r>
      <w:r w:rsidRPr="005A1CB2">
        <w:rPr>
          <w:rFonts w:cs="B Nazanin"/>
          <w:sz w:val="32"/>
          <w:szCs w:val="32"/>
        </w:rPr>
        <w:t> </w:t>
      </w:r>
    </w:p>
    <w:p w14:paraId="4F1BFA71" w14:textId="77777777" w:rsidR="00D057F1" w:rsidRPr="005A1CB2" w:rsidRDefault="00D057F1" w:rsidP="00D057F1">
      <w:pPr>
        <w:numPr>
          <w:ilvl w:val="0"/>
          <w:numId w:val="14"/>
        </w:numPr>
        <w:spacing w:line="276" w:lineRule="auto"/>
        <w:jc w:val="both"/>
        <w:rPr>
          <w:rFonts w:cs="B Nazanin"/>
          <w:sz w:val="32"/>
          <w:szCs w:val="32"/>
        </w:rPr>
      </w:pPr>
      <w:r w:rsidRPr="005A1CB2">
        <w:rPr>
          <w:rFonts w:cs="B Nazanin"/>
          <w:sz w:val="32"/>
          <w:szCs w:val="32"/>
          <w:rtl/>
        </w:rPr>
        <w:t>دسترسی سریع به خدمات درمانی برای مسافران بین‌المللی</w:t>
      </w:r>
    </w:p>
    <w:p w14:paraId="7F63AEAB" w14:textId="77777777" w:rsidR="00D057F1" w:rsidRPr="005A1CB2" w:rsidRDefault="00D057F1" w:rsidP="00D057F1">
      <w:pPr>
        <w:numPr>
          <w:ilvl w:val="0"/>
          <w:numId w:val="14"/>
        </w:numPr>
        <w:spacing w:line="276" w:lineRule="auto"/>
        <w:jc w:val="both"/>
        <w:rPr>
          <w:rFonts w:cs="B Nazanin"/>
          <w:sz w:val="32"/>
          <w:szCs w:val="32"/>
        </w:rPr>
      </w:pPr>
      <w:r w:rsidRPr="005A1CB2">
        <w:rPr>
          <w:rFonts w:cs="B Nazanin"/>
          <w:sz w:val="32"/>
          <w:szCs w:val="32"/>
          <w:rtl/>
        </w:rPr>
        <w:t>تمرکز بر توریسم درمانی، زیبایی، پیشگیری و طب سنتی</w:t>
      </w:r>
    </w:p>
    <w:p w14:paraId="2E30CC5C" w14:textId="77777777" w:rsidR="00D057F1" w:rsidRPr="005A1CB2" w:rsidRDefault="00D057F1" w:rsidP="00D057F1">
      <w:pPr>
        <w:numPr>
          <w:ilvl w:val="0"/>
          <w:numId w:val="14"/>
        </w:numPr>
        <w:spacing w:line="276" w:lineRule="auto"/>
        <w:jc w:val="both"/>
        <w:rPr>
          <w:rFonts w:cs="B Nazanin"/>
          <w:sz w:val="32"/>
          <w:szCs w:val="32"/>
        </w:rPr>
      </w:pPr>
      <w:r w:rsidRPr="005A1CB2">
        <w:rPr>
          <w:rFonts w:cs="B Nazanin"/>
          <w:sz w:val="32"/>
          <w:szCs w:val="32"/>
          <w:rtl/>
        </w:rPr>
        <w:t>بستر مناسب برای توسعه صنایع دارویی و تجهیزات پزشکی</w:t>
      </w:r>
    </w:p>
    <w:p w14:paraId="211CB12D" w14:textId="77777777" w:rsidR="00D057F1" w:rsidRPr="005A1CB2" w:rsidRDefault="00D057F1" w:rsidP="00D057F1">
      <w:pPr>
        <w:numPr>
          <w:ilvl w:val="0"/>
          <w:numId w:val="14"/>
        </w:numPr>
        <w:spacing w:line="276" w:lineRule="auto"/>
        <w:jc w:val="both"/>
        <w:rPr>
          <w:rFonts w:cs="B Nazanin"/>
          <w:sz w:val="32"/>
          <w:szCs w:val="32"/>
        </w:rPr>
      </w:pPr>
      <w:r w:rsidRPr="005A1CB2">
        <w:rPr>
          <w:rFonts w:cs="B Nazanin"/>
          <w:sz w:val="32"/>
          <w:szCs w:val="32"/>
          <w:rtl/>
        </w:rPr>
        <w:lastRenderedPageBreak/>
        <w:t>تعامل مؤثر با دانشگاه‌ها و مراکز تحقیقاتی سلامت</w:t>
      </w:r>
    </w:p>
    <w:p w14:paraId="64C5D753" w14:textId="77777777" w:rsidR="00D057F1" w:rsidRPr="005A1CB2" w:rsidRDefault="00D057F1" w:rsidP="00D057F1">
      <w:pPr>
        <w:numPr>
          <w:ilvl w:val="0"/>
          <w:numId w:val="14"/>
        </w:numPr>
        <w:spacing w:line="276" w:lineRule="auto"/>
        <w:jc w:val="both"/>
        <w:rPr>
          <w:rFonts w:cs="B Nazanin"/>
          <w:sz w:val="32"/>
          <w:szCs w:val="32"/>
        </w:rPr>
      </w:pPr>
      <w:r w:rsidRPr="005A1CB2">
        <w:rPr>
          <w:rFonts w:cs="B Nazanin"/>
          <w:sz w:val="32"/>
          <w:szCs w:val="32"/>
          <w:rtl/>
        </w:rPr>
        <w:t>ایجاد زنجیره ارزش در حوزه سلامت، از درمان تا آموزش و صادرات خدمات</w:t>
      </w:r>
    </w:p>
    <w:p w14:paraId="14E26C0A" w14:textId="77777777" w:rsidR="00D057F1" w:rsidRPr="003D646B" w:rsidRDefault="00D057F1" w:rsidP="00D057F1">
      <w:pPr>
        <w:pStyle w:val="ListParagraph"/>
        <w:numPr>
          <w:ilvl w:val="0"/>
          <w:numId w:val="4"/>
        </w:numPr>
        <w:spacing w:line="276" w:lineRule="auto"/>
        <w:jc w:val="both"/>
        <w:rPr>
          <w:rFonts w:cs="B Nazanin"/>
          <w:b/>
          <w:bCs/>
          <w:sz w:val="32"/>
          <w:szCs w:val="32"/>
          <w:u w:val="single"/>
        </w:rPr>
      </w:pPr>
      <w:r w:rsidRPr="003D646B">
        <w:rPr>
          <w:rFonts w:cs="B Nazanin"/>
          <w:b/>
          <w:bCs/>
          <w:sz w:val="32"/>
          <w:szCs w:val="32"/>
          <w:u w:val="single"/>
          <w:rtl/>
        </w:rPr>
        <w:t>پهنه فناوری پیشرفته</w:t>
      </w:r>
    </w:p>
    <w:p w14:paraId="4D5769CA" w14:textId="77777777" w:rsidR="00D057F1" w:rsidRPr="00ED7C8A" w:rsidRDefault="00D057F1" w:rsidP="00D057F1">
      <w:pPr>
        <w:shd w:val="clear" w:color="auto" w:fill="FFFFFF"/>
        <w:spacing w:after="0" w:line="276" w:lineRule="auto"/>
        <w:ind w:left="426"/>
        <w:jc w:val="both"/>
        <w:rPr>
          <w:rFonts w:ascii="Tahoma" w:eastAsia="Times New Roman" w:hAnsi="Tahoma" w:cs="B Nazanin"/>
          <w:color w:val="444444"/>
          <w:sz w:val="32"/>
          <w:szCs w:val="32"/>
          <w:rtl/>
          <w14:ligatures w14:val="none"/>
        </w:rPr>
      </w:pPr>
      <w:r w:rsidRPr="009F7933">
        <w:rPr>
          <w:rFonts w:ascii="Tahoma" w:eastAsia="Times New Roman" w:hAnsi="Tahoma" w:cs="B Nazanin"/>
          <w:color w:val="444444"/>
          <w:sz w:val="32"/>
          <w:szCs w:val="32"/>
          <w:rtl/>
          <w14:ligatures w14:val="none"/>
        </w:rPr>
        <w:t>مرکز توسعه نوآوری و فناوری‌های پیشرفته شامل هوش مصنوعی، رباتیک، نانوتکنولوژی، هوافضا و ارتباطات هوشمند. این پهنه با هدف جذب شرکت‌های فناور بین‌المللی، استارتاپ‌ها و مراکز تحقیقاتی طراحی شده و با ارائه مشوق‌های حمایتی، زمینه رشد ایده‌های نوآورانه و محصولات فناورانه صادرات‌محور را فراهم می‌سازد. این پهنه به ‌عنوان قطب نوآوری و فناوری، میزبان شرکت‌های دانش‌بنیان، استارتاپ‌ها، مراکز رشد و صنایع مبتنی بر تکنولوژی‌های نوین است. تمرکز این محدوده بر توسعه فناوری‌های زیستی، نانو، لیزر، فوتونیک، الکترونیک، تجهیزات پزشکی، مخابرات، انرژی، حمل‌ونقل هوشمند و محصولات پیشرفته در حوزه‌های مختلف همچون معدن و مسکن است. زیرساخت این پهنه به گونه‌ای طراحی شده که بستر کامل تحقیق، توسعه، تولید و تجاری‌سازی محصولات دانش‌بنیان را فراهم می‌کند. همچنین با حضور شتاب‌دهنده‌ها، مراکز نوآوری و آزمایشگاه‌های مرجع، فضایی مناسب برای رشد ایده‌های فناورانه و صادرات‌محور ایجاد شده است</w:t>
      </w:r>
      <w:r w:rsidRPr="009F7933">
        <w:rPr>
          <w:rFonts w:ascii="Tahoma" w:eastAsia="Times New Roman" w:hAnsi="Tahoma" w:cs="B Nazanin"/>
          <w:color w:val="444444"/>
          <w:sz w:val="32"/>
          <w:szCs w:val="32"/>
          <w14:ligatures w14:val="none"/>
        </w:rPr>
        <w:t>.</w:t>
      </w:r>
    </w:p>
    <w:p w14:paraId="32C43D50" w14:textId="77777777" w:rsidR="00DB3561" w:rsidRDefault="00DB3561" w:rsidP="000059B8">
      <w:pPr>
        <w:spacing w:line="276" w:lineRule="auto"/>
        <w:jc w:val="both"/>
        <w:rPr>
          <w:rFonts w:cs="B Nazanin"/>
          <w:b/>
          <w:bCs/>
          <w:sz w:val="36"/>
          <w:szCs w:val="36"/>
          <w:u w:val="single"/>
          <w:rtl/>
        </w:rPr>
      </w:pPr>
    </w:p>
    <w:p w14:paraId="61B1A2A0" w14:textId="77777777" w:rsidR="00DB3561" w:rsidRDefault="00DB3561" w:rsidP="000059B8">
      <w:pPr>
        <w:spacing w:line="276" w:lineRule="auto"/>
        <w:jc w:val="both"/>
        <w:rPr>
          <w:rFonts w:cs="B Nazanin"/>
          <w:b/>
          <w:bCs/>
          <w:sz w:val="36"/>
          <w:szCs w:val="36"/>
          <w:u w:val="single"/>
          <w:rtl/>
        </w:rPr>
      </w:pPr>
    </w:p>
    <w:p w14:paraId="27BCD9F8" w14:textId="77777777" w:rsidR="00DB3561" w:rsidRDefault="00DB3561" w:rsidP="000059B8">
      <w:pPr>
        <w:spacing w:line="276" w:lineRule="auto"/>
        <w:jc w:val="both"/>
        <w:rPr>
          <w:rFonts w:cs="B Nazanin"/>
          <w:b/>
          <w:bCs/>
          <w:sz w:val="36"/>
          <w:szCs w:val="36"/>
          <w:u w:val="single"/>
          <w:rtl/>
        </w:rPr>
      </w:pPr>
    </w:p>
    <w:p w14:paraId="6F601975" w14:textId="77777777" w:rsidR="00DB3561" w:rsidRDefault="00DB3561" w:rsidP="000059B8">
      <w:pPr>
        <w:spacing w:line="276" w:lineRule="auto"/>
        <w:jc w:val="both"/>
        <w:rPr>
          <w:rFonts w:cs="B Nazanin"/>
          <w:b/>
          <w:bCs/>
          <w:sz w:val="36"/>
          <w:szCs w:val="36"/>
          <w:u w:val="single"/>
          <w:rtl/>
        </w:rPr>
      </w:pPr>
    </w:p>
    <w:p w14:paraId="0A15B1F8" w14:textId="77777777" w:rsidR="00DB3561" w:rsidRDefault="00DB3561" w:rsidP="000059B8">
      <w:pPr>
        <w:spacing w:line="276" w:lineRule="auto"/>
        <w:jc w:val="both"/>
        <w:rPr>
          <w:rFonts w:cs="B Nazanin"/>
          <w:b/>
          <w:bCs/>
          <w:sz w:val="36"/>
          <w:szCs w:val="36"/>
          <w:u w:val="single"/>
          <w:rtl/>
        </w:rPr>
      </w:pPr>
    </w:p>
    <w:p w14:paraId="6138CF68" w14:textId="77777777" w:rsidR="00DB3561" w:rsidRDefault="00DB3561" w:rsidP="000059B8">
      <w:pPr>
        <w:spacing w:line="276" w:lineRule="auto"/>
        <w:jc w:val="both"/>
        <w:rPr>
          <w:rFonts w:cs="B Nazanin"/>
          <w:b/>
          <w:bCs/>
          <w:sz w:val="36"/>
          <w:szCs w:val="36"/>
          <w:u w:val="single"/>
          <w:rtl/>
        </w:rPr>
      </w:pPr>
    </w:p>
    <w:p w14:paraId="67BED8A2" w14:textId="77777777" w:rsidR="00DB3561" w:rsidRDefault="00DB3561" w:rsidP="000059B8">
      <w:pPr>
        <w:spacing w:line="276" w:lineRule="auto"/>
        <w:jc w:val="both"/>
        <w:rPr>
          <w:rFonts w:cs="B Nazanin"/>
          <w:b/>
          <w:bCs/>
          <w:sz w:val="36"/>
          <w:szCs w:val="36"/>
          <w:u w:val="single"/>
          <w:rtl/>
        </w:rPr>
      </w:pPr>
    </w:p>
    <w:p w14:paraId="1F4CAE24" w14:textId="77777777" w:rsidR="00DB3561" w:rsidRDefault="00DB3561" w:rsidP="000059B8">
      <w:pPr>
        <w:spacing w:line="276" w:lineRule="auto"/>
        <w:jc w:val="both"/>
        <w:rPr>
          <w:rFonts w:cs="B Nazanin"/>
          <w:b/>
          <w:bCs/>
          <w:sz w:val="36"/>
          <w:szCs w:val="36"/>
          <w:u w:val="single"/>
          <w:rtl/>
        </w:rPr>
      </w:pPr>
    </w:p>
    <w:p w14:paraId="7324CBB7" w14:textId="0EEC6E35" w:rsidR="008C3B6F" w:rsidRPr="007C0A10" w:rsidRDefault="007C0A10" w:rsidP="000059B8">
      <w:pPr>
        <w:spacing w:line="276" w:lineRule="auto"/>
        <w:jc w:val="both"/>
        <w:rPr>
          <w:rFonts w:cs="B Nazanin"/>
          <w:b/>
          <w:bCs/>
          <w:sz w:val="36"/>
          <w:szCs w:val="36"/>
          <w:u w:val="single"/>
          <w:rtl/>
        </w:rPr>
      </w:pPr>
      <w:r w:rsidRPr="007C0A10">
        <w:rPr>
          <w:rFonts w:cs="B Nazanin" w:hint="cs"/>
          <w:b/>
          <w:bCs/>
          <w:sz w:val="36"/>
          <w:szCs w:val="36"/>
          <w:u w:val="single"/>
          <w:rtl/>
        </w:rPr>
        <w:t>جاذبه‌های سرمایه‌گذاری</w:t>
      </w:r>
      <w:r w:rsidR="005B3D67">
        <w:rPr>
          <w:rFonts w:cs="B Nazanin" w:hint="cs"/>
          <w:b/>
          <w:bCs/>
          <w:sz w:val="36"/>
          <w:szCs w:val="36"/>
          <w:u w:val="single"/>
          <w:rtl/>
        </w:rPr>
        <w:t xml:space="preserve"> در</w:t>
      </w:r>
      <w:r w:rsidR="005B3D67" w:rsidRPr="005B3D67">
        <w:rPr>
          <w:rFonts w:cs="B Nazanin" w:hint="cs"/>
          <w:b/>
          <w:bCs/>
          <w:sz w:val="36"/>
          <w:szCs w:val="36"/>
          <w:u w:val="single"/>
          <w:rtl/>
        </w:rPr>
        <w:t xml:space="preserve"> </w:t>
      </w:r>
      <w:r w:rsidR="005B3D67" w:rsidRPr="008D4DAF">
        <w:rPr>
          <w:rFonts w:cs="B Nazanin" w:hint="cs"/>
          <w:b/>
          <w:bCs/>
          <w:sz w:val="36"/>
          <w:szCs w:val="36"/>
          <w:u w:val="single"/>
          <w:rtl/>
        </w:rPr>
        <w:t xml:space="preserve">شهر فرودگاهی امام خمینی </w:t>
      </w:r>
      <w:r w:rsidR="005B3D67" w:rsidRPr="001A0016">
        <w:rPr>
          <w:rFonts w:cs="B Nazanin" w:hint="cs"/>
          <w:b/>
          <w:bCs/>
          <w:sz w:val="36"/>
          <w:szCs w:val="36"/>
          <w:u w:val="single"/>
          <w:vertAlign w:val="superscript"/>
          <w:rtl/>
        </w:rPr>
        <w:t>(ره)</w:t>
      </w:r>
    </w:p>
    <w:p w14:paraId="20B15160" w14:textId="77777777" w:rsidR="007C0A10" w:rsidRPr="007C0A10" w:rsidRDefault="007C0A10" w:rsidP="000059B8">
      <w:pPr>
        <w:pStyle w:val="ListParagraph"/>
        <w:numPr>
          <w:ilvl w:val="0"/>
          <w:numId w:val="26"/>
        </w:numPr>
        <w:spacing w:line="276" w:lineRule="auto"/>
        <w:jc w:val="both"/>
        <w:rPr>
          <w:rFonts w:cs="B Nazanin"/>
          <w:sz w:val="32"/>
          <w:szCs w:val="32"/>
        </w:rPr>
      </w:pPr>
      <w:r w:rsidRPr="007C0A10">
        <w:rPr>
          <w:rFonts w:cs="B Nazanin"/>
          <w:sz w:val="32"/>
          <w:szCs w:val="32"/>
          <w:rtl/>
        </w:rPr>
        <w:t>بهره مندی از پنجره واحد خدمات در توسعه کسب و کار</w:t>
      </w:r>
    </w:p>
    <w:p w14:paraId="4D8B9722" w14:textId="77777777" w:rsidR="007C0A10" w:rsidRPr="007C0A10" w:rsidRDefault="007C0A10" w:rsidP="000059B8">
      <w:pPr>
        <w:pStyle w:val="ListParagraph"/>
        <w:numPr>
          <w:ilvl w:val="0"/>
          <w:numId w:val="26"/>
        </w:numPr>
        <w:spacing w:line="276" w:lineRule="auto"/>
        <w:jc w:val="both"/>
        <w:rPr>
          <w:rFonts w:cs="B Nazanin"/>
          <w:sz w:val="32"/>
          <w:szCs w:val="32"/>
        </w:rPr>
      </w:pPr>
      <w:r w:rsidRPr="007C0A10">
        <w:rPr>
          <w:rFonts w:cs="B Nazanin"/>
          <w:sz w:val="32"/>
          <w:szCs w:val="32"/>
          <w:rtl/>
        </w:rPr>
        <w:t>اولین منطقه آزاد مبتنی بر اقتصاد حمل ونقل هوایی در مجاورت کلان شهر تهران</w:t>
      </w:r>
    </w:p>
    <w:p w14:paraId="7F31C339" w14:textId="77777777" w:rsidR="007C0A10" w:rsidRPr="007C0A10" w:rsidRDefault="007C0A10" w:rsidP="000059B8">
      <w:pPr>
        <w:pStyle w:val="ListParagraph"/>
        <w:numPr>
          <w:ilvl w:val="0"/>
          <w:numId w:val="26"/>
        </w:numPr>
        <w:spacing w:line="276" w:lineRule="auto"/>
        <w:jc w:val="both"/>
        <w:rPr>
          <w:rFonts w:cs="B Nazanin"/>
          <w:sz w:val="32"/>
          <w:szCs w:val="32"/>
        </w:rPr>
      </w:pPr>
      <w:r w:rsidRPr="007C0A10">
        <w:rPr>
          <w:rFonts w:cs="B Nazanin"/>
          <w:sz w:val="32"/>
          <w:szCs w:val="32"/>
          <w:rtl/>
        </w:rPr>
        <w:t>دسترسی به اراضی وسیع و بدون معارض با برخورداری ازتاسیسات زیربنایی</w:t>
      </w:r>
    </w:p>
    <w:p w14:paraId="331B53AD" w14:textId="77777777" w:rsidR="007C0A10" w:rsidRPr="007C0A10" w:rsidRDefault="007C0A10" w:rsidP="000059B8">
      <w:pPr>
        <w:pStyle w:val="ListParagraph"/>
        <w:numPr>
          <w:ilvl w:val="0"/>
          <w:numId w:val="26"/>
        </w:numPr>
        <w:spacing w:line="276" w:lineRule="auto"/>
        <w:jc w:val="both"/>
        <w:rPr>
          <w:rFonts w:cs="B Nazanin"/>
          <w:sz w:val="32"/>
          <w:szCs w:val="32"/>
        </w:rPr>
      </w:pPr>
      <w:r w:rsidRPr="007C0A10">
        <w:rPr>
          <w:rFonts w:cs="B Nazanin"/>
          <w:sz w:val="32"/>
          <w:szCs w:val="32"/>
          <w:rtl/>
        </w:rPr>
        <w:t>مجاورت با مرکزیت بازار ایران ( پوشش80 جمعیت میلیونی بازار داخلی و 400 میلیونی بازار کشورهای همسایه)</w:t>
      </w:r>
    </w:p>
    <w:p w14:paraId="3A65D1F7" w14:textId="77777777" w:rsidR="007C0A10" w:rsidRPr="007C0A10" w:rsidRDefault="007C0A10" w:rsidP="000059B8">
      <w:pPr>
        <w:pStyle w:val="ListParagraph"/>
        <w:numPr>
          <w:ilvl w:val="0"/>
          <w:numId w:val="26"/>
        </w:numPr>
        <w:spacing w:line="276" w:lineRule="auto"/>
        <w:jc w:val="both"/>
        <w:rPr>
          <w:rFonts w:cs="B Nazanin"/>
          <w:sz w:val="32"/>
          <w:szCs w:val="32"/>
        </w:rPr>
      </w:pPr>
      <w:r w:rsidRPr="007C0A10">
        <w:rPr>
          <w:rFonts w:cs="B Nazanin"/>
          <w:sz w:val="32"/>
          <w:szCs w:val="32"/>
          <w:rtl/>
        </w:rPr>
        <w:t>اتصال به شبکه بین المللی جامع حمل و نقل ترکیبی (هوایی-ریلی-جاده ای)</w:t>
      </w:r>
    </w:p>
    <w:p w14:paraId="6F34BA75" w14:textId="77777777" w:rsidR="007C0A10" w:rsidRPr="007C0A10" w:rsidRDefault="007C0A10" w:rsidP="000059B8">
      <w:pPr>
        <w:pStyle w:val="ListParagraph"/>
        <w:numPr>
          <w:ilvl w:val="0"/>
          <w:numId w:val="26"/>
        </w:numPr>
        <w:spacing w:line="276" w:lineRule="auto"/>
        <w:jc w:val="both"/>
        <w:rPr>
          <w:rFonts w:cs="B Nazanin"/>
          <w:sz w:val="32"/>
          <w:szCs w:val="32"/>
        </w:rPr>
      </w:pPr>
      <w:r w:rsidRPr="007C0A10">
        <w:rPr>
          <w:rFonts w:cs="B Nazanin"/>
          <w:sz w:val="32"/>
          <w:szCs w:val="32"/>
          <w:rtl/>
        </w:rPr>
        <w:t>اتصال به کریدور بین المللی شرق ـ غرب ، شمال ـ جنوب</w:t>
      </w:r>
    </w:p>
    <w:p w14:paraId="54E21084" w14:textId="77777777" w:rsidR="007C0A10" w:rsidRPr="007C0A10" w:rsidRDefault="007C0A10" w:rsidP="000059B8">
      <w:pPr>
        <w:pStyle w:val="ListParagraph"/>
        <w:numPr>
          <w:ilvl w:val="0"/>
          <w:numId w:val="26"/>
        </w:numPr>
        <w:spacing w:line="276" w:lineRule="auto"/>
        <w:jc w:val="both"/>
        <w:rPr>
          <w:rFonts w:cs="B Nazanin"/>
          <w:sz w:val="32"/>
          <w:szCs w:val="32"/>
        </w:rPr>
      </w:pPr>
      <w:r w:rsidRPr="007C0A10">
        <w:rPr>
          <w:rFonts w:cs="B Nazanin"/>
          <w:sz w:val="32"/>
          <w:szCs w:val="32"/>
          <w:rtl/>
        </w:rPr>
        <w:t>اتصال به بنادر جنوبی و شمالی(بندرعباس،چابهار،بوشهر،خرمشهر، امیرآباد، انزلی)</w:t>
      </w:r>
    </w:p>
    <w:p w14:paraId="7FA07516" w14:textId="77777777" w:rsidR="007C0A10" w:rsidRPr="007C0A10" w:rsidRDefault="007C0A10" w:rsidP="000059B8">
      <w:pPr>
        <w:pStyle w:val="ListParagraph"/>
        <w:numPr>
          <w:ilvl w:val="0"/>
          <w:numId w:val="26"/>
        </w:numPr>
        <w:spacing w:line="276" w:lineRule="auto"/>
        <w:jc w:val="both"/>
        <w:rPr>
          <w:rFonts w:cs="B Nazanin"/>
          <w:sz w:val="32"/>
          <w:szCs w:val="32"/>
        </w:rPr>
      </w:pPr>
      <w:r w:rsidRPr="007C0A10">
        <w:rPr>
          <w:rFonts w:cs="B Nazanin"/>
          <w:sz w:val="32"/>
          <w:szCs w:val="32"/>
          <w:rtl/>
        </w:rPr>
        <w:t>اتصال به شبکه ریل سراسري</w:t>
      </w:r>
    </w:p>
    <w:p w14:paraId="49B8C4BA" w14:textId="77777777" w:rsidR="007C0A10" w:rsidRPr="007C0A10" w:rsidRDefault="007C0A10" w:rsidP="000059B8">
      <w:pPr>
        <w:pStyle w:val="ListParagraph"/>
        <w:numPr>
          <w:ilvl w:val="0"/>
          <w:numId w:val="26"/>
        </w:numPr>
        <w:spacing w:line="276" w:lineRule="auto"/>
        <w:jc w:val="both"/>
        <w:rPr>
          <w:rFonts w:cs="B Nazanin"/>
          <w:sz w:val="32"/>
          <w:szCs w:val="32"/>
        </w:rPr>
      </w:pPr>
      <w:r w:rsidRPr="007C0A10">
        <w:rPr>
          <w:rFonts w:cs="B Nazanin"/>
          <w:sz w:val="32"/>
          <w:szCs w:val="32"/>
          <w:rtl/>
        </w:rPr>
        <w:t>اتصال به شبکه قطار شهري تهران (مترو)</w:t>
      </w:r>
    </w:p>
    <w:p w14:paraId="5C511091" w14:textId="61FE6A06" w:rsidR="00A33752" w:rsidRPr="00055CBA" w:rsidRDefault="007C0A10" w:rsidP="00055CBA">
      <w:pPr>
        <w:pStyle w:val="ListParagraph"/>
        <w:numPr>
          <w:ilvl w:val="0"/>
          <w:numId w:val="26"/>
        </w:numPr>
        <w:spacing w:line="276" w:lineRule="auto"/>
        <w:jc w:val="both"/>
        <w:rPr>
          <w:rFonts w:cs="B Nazanin"/>
          <w:sz w:val="32"/>
          <w:szCs w:val="32"/>
          <w:rtl/>
        </w:rPr>
      </w:pPr>
      <w:r w:rsidRPr="007C0A10">
        <w:rPr>
          <w:rFonts w:cs="B Nazanin"/>
          <w:sz w:val="32"/>
          <w:szCs w:val="32"/>
          <w:rtl/>
        </w:rPr>
        <w:t>پیش بینی اتصال به قطار سریع السیر تهران-قم-اصفها</w:t>
      </w:r>
      <w:r>
        <w:rPr>
          <w:rFonts w:cs="B Nazanin" w:hint="cs"/>
          <w:sz w:val="32"/>
          <w:szCs w:val="32"/>
          <w:rtl/>
        </w:rPr>
        <w:t>ن</w:t>
      </w:r>
    </w:p>
    <w:p w14:paraId="093555E9" w14:textId="77777777" w:rsidR="005B3D67" w:rsidRDefault="005B3D67" w:rsidP="000323BA">
      <w:pPr>
        <w:spacing w:line="276" w:lineRule="auto"/>
        <w:jc w:val="both"/>
        <w:rPr>
          <w:rFonts w:cs="B Nazanin"/>
          <w:b/>
          <w:bCs/>
          <w:sz w:val="36"/>
          <w:szCs w:val="36"/>
          <w:u w:val="single"/>
          <w:rtl/>
        </w:rPr>
      </w:pPr>
    </w:p>
    <w:p w14:paraId="4908E6C4" w14:textId="1FCBDE87" w:rsidR="00314B6E" w:rsidRPr="00C318AC" w:rsidRDefault="00314B6E" w:rsidP="000323BA">
      <w:pPr>
        <w:spacing w:line="276" w:lineRule="auto"/>
        <w:jc w:val="both"/>
        <w:rPr>
          <w:rFonts w:cs="B Nazanin"/>
          <w:b/>
          <w:bCs/>
          <w:sz w:val="36"/>
          <w:szCs w:val="36"/>
          <w:u w:val="single"/>
          <w:rtl/>
        </w:rPr>
      </w:pPr>
      <w:r w:rsidRPr="00C318AC">
        <w:rPr>
          <w:rFonts w:cs="B Nazanin" w:hint="cs"/>
          <w:b/>
          <w:bCs/>
          <w:sz w:val="36"/>
          <w:szCs w:val="36"/>
          <w:u w:val="single"/>
          <w:rtl/>
        </w:rPr>
        <w:t>فرصت های سرمایه گذاری</w:t>
      </w:r>
      <w:r w:rsidR="00595C2E">
        <w:rPr>
          <w:rFonts w:cs="B Nazanin" w:hint="cs"/>
          <w:b/>
          <w:bCs/>
          <w:sz w:val="36"/>
          <w:szCs w:val="36"/>
          <w:u w:val="single"/>
          <w:rtl/>
        </w:rPr>
        <w:t xml:space="preserve"> در</w:t>
      </w:r>
      <w:r w:rsidRPr="00C318AC">
        <w:rPr>
          <w:rFonts w:cs="B Nazanin" w:hint="cs"/>
          <w:b/>
          <w:bCs/>
          <w:sz w:val="36"/>
          <w:szCs w:val="36"/>
          <w:u w:val="single"/>
          <w:rtl/>
        </w:rPr>
        <w:t xml:space="preserve"> منطقه آزاد تجاری</w:t>
      </w:r>
      <w:r w:rsidR="005B3D67" w:rsidRPr="005B3D67">
        <w:rPr>
          <w:rFonts w:cs="B Nazanin" w:hint="cs"/>
          <w:b/>
          <w:bCs/>
          <w:sz w:val="36"/>
          <w:szCs w:val="36"/>
          <w:u w:val="single"/>
          <w:rtl/>
        </w:rPr>
        <w:t xml:space="preserve"> </w:t>
      </w:r>
      <w:r w:rsidR="005B3D67" w:rsidRPr="008D4DAF">
        <w:rPr>
          <w:rFonts w:cs="B Nazanin" w:hint="cs"/>
          <w:b/>
          <w:bCs/>
          <w:sz w:val="36"/>
          <w:szCs w:val="36"/>
          <w:u w:val="single"/>
          <w:rtl/>
        </w:rPr>
        <w:t>شهر فرودگاهی امام خمینی</w:t>
      </w:r>
      <w:r w:rsidR="005B3D67" w:rsidRPr="00595C2E">
        <w:rPr>
          <w:rFonts w:cs="B Nazanin" w:hint="cs"/>
          <w:b/>
          <w:bCs/>
          <w:sz w:val="36"/>
          <w:szCs w:val="36"/>
          <w:u w:val="single"/>
          <w:vertAlign w:val="superscript"/>
          <w:rtl/>
        </w:rPr>
        <w:t>(ره)</w:t>
      </w:r>
    </w:p>
    <w:p w14:paraId="015A522F" w14:textId="7DDAAC17" w:rsidR="002C7EEF" w:rsidRPr="002C7EEF" w:rsidRDefault="002C7EEF" w:rsidP="000323BA">
      <w:pPr>
        <w:spacing w:line="276" w:lineRule="auto"/>
        <w:jc w:val="both"/>
        <w:rPr>
          <w:rFonts w:cs="B Nazanin"/>
          <w:b/>
          <w:bCs/>
          <w:sz w:val="32"/>
          <w:szCs w:val="32"/>
          <w:u w:val="single"/>
        </w:rPr>
      </w:pPr>
      <w:r w:rsidRPr="002C7EEF">
        <w:rPr>
          <w:rFonts w:cs="B Nazanin"/>
          <w:b/>
          <w:bCs/>
          <w:sz w:val="32"/>
          <w:szCs w:val="32"/>
          <w:u w:val="single"/>
          <w:rtl/>
        </w:rPr>
        <w:t>پایانه بار هوایی</w:t>
      </w:r>
    </w:p>
    <w:p w14:paraId="010F8F4C" w14:textId="77777777" w:rsidR="002C7EEF" w:rsidRPr="009F7933" w:rsidRDefault="002C7EEF" w:rsidP="000323BA">
      <w:pPr>
        <w:spacing w:line="276" w:lineRule="auto"/>
        <w:jc w:val="both"/>
        <w:rPr>
          <w:rFonts w:cs="B Nazanin"/>
          <w:sz w:val="32"/>
          <w:szCs w:val="32"/>
          <w:rtl/>
        </w:rPr>
      </w:pPr>
      <w:r w:rsidRPr="002C7EEF">
        <w:rPr>
          <w:rFonts w:cs="B Nazanin"/>
          <w:sz w:val="32"/>
          <w:szCs w:val="32"/>
          <w:rtl/>
        </w:rPr>
        <w:t xml:space="preserve">این پایانه به‌عنوان فاز توسعه‌یافته ترمینال بار هوایی، با هدف افزایش ظرفیت جابه‌جایی کالاهای صادراتی و وارداتی طراحی شده است. با برخورداری از تجهیزات پیشرفته لجستیکی و سامانه‌های </w:t>
      </w:r>
      <w:r w:rsidRPr="002C7EEF">
        <w:rPr>
          <w:rFonts w:cs="B Nazanin"/>
          <w:sz w:val="32"/>
          <w:szCs w:val="32"/>
          <w:rtl/>
        </w:rPr>
        <w:lastRenderedPageBreak/>
        <w:t>هوشمند مدیریت بار، نقش مکملی برای ترمینال کارگو اصلی ایفا کرده و امکان بهره‌برداری هم‌زمان توسط چندین شرکت باربری و خطوط هوایی را فراهم می‌سازد</w:t>
      </w:r>
      <w:r w:rsidRPr="002C7EEF">
        <w:rPr>
          <w:rFonts w:cs="B Nazanin"/>
          <w:sz w:val="32"/>
          <w:szCs w:val="32"/>
        </w:rPr>
        <w:t>.</w:t>
      </w:r>
    </w:p>
    <w:p w14:paraId="13916286" w14:textId="77777777" w:rsidR="002C7EEF" w:rsidRPr="002C7EEF" w:rsidRDefault="002C7EEF" w:rsidP="000323BA">
      <w:pPr>
        <w:spacing w:line="276" w:lineRule="auto"/>
        <w:jc w:val="both"/>
        <w:rPr>
          <w:rFonts w:cs="B Nazanin"/>
          <w:b/>
          <w:bCs/>
          <w:sz w:val="32"/>
          <w:szCs w:val="32"/>
          <w:u w:val="single"/>
        </w:rPr>
      </w:pPr>
      <w:r w:rsidRPr="002C7EEF">
        <w:rPr>
          <w:rFonts w:cs="B Nazanin"/>
          <w:b/>
          <w:bCs/>
          <w:sz w:val="32"/>
          <w:szCs w:val="32"/>
          <w:u w:val="single"/>
          <w:rtl/>
        </w:rPr>
        <w:t>پارکینگ طبقاتی ۳ و برج اداری-تجاری</w:t>
      </w:r>
    </w:p>
    <w:p w14:paraId="4B7D6DC5" w14:textId="77777777" w:rsidR="002C7EEF" w:rsidRPr="002C7EEF" w:rsidRDefault="002C7EEF" w:rsidP="000323BA">
      <w:pPr>
        <w:spacing w:line="276" w:lineRule="auto"/>
        <w:jc w:val="both"/>
        <w:rPr>
          <w:rFonts w:cs="B Nazanin"/>
          <w:sz w:val="32"/>
          <w:szCs w:val="32"/>
        </w:rPr>
      </w:pPr>
      <w:r w:rsidRPr="002C7EEF">
        <w:rPr>
          <w:rFonts w:cs="B Nazanin"/>
          <w:sz w:val="32"/>
          <w:szCs w:val="32"/>
          <w:rtl/>
        </w:rPr>
        <w:t>این مجموعه با هدف ارتقاء بهره‌وری در فضای زمینی محدود فرودگاه، پارکینگ چندطبقه را با فضای اداری و تجاری ترکیب می‌کند. برج اداری-تجاری بستری برای استقرار شرکت‌ها، دفاتر خدماتی و مراکز فروش ایجاد می‌کند</w:t>
      </w:r>
      <w:r w:rsidRPr="002C7EEF">
        <w:rPr>
          <w:rFonts w:cs="B Nazanin"/>
          <w:sz w:val="32"/>
          <w:szCs w:val="32"/>
        </w:rPr>
        <w:t>.</w:t>
      </w:r>
    </w:p>
    <w:p w14:paraId="318D0636" w14:textId="793EE4BD" w:rsidR="002C7EEF" w:rsidRPr="002C7EEF" w:rsidRDefault="002C7EEF" w:rsidP="000323BA">
      <w:pPr>
        <w:spacing w:line="276" w:lineRule="auto"/>
        <w:jc w:val="both"/>
        <w:rPr>
          <w:rFonts w:cs="B Nazanin"/>
          <w:b/>
          <w:bCs/>
          <w:sz w:val="32"/>
          <w:szCs w:val="32"/>
        </w:rPr>
      </w:pPr>
      <w:r w:rsidRPr="002C7EEF">
        <w:rPr>
          <w:rFonts w:cs="B Nazanin"/>
          <w:b/>
          <w:bCs/>
          <w:sz w:val="32"/>
          <w:szCs w:val="32"/>
          <w:rtl/>
        </w:rPr>
        <w:t>مزایا</w:t>
      </w:r>
      <w:r w:rsidRPr="002C7EEF">
        <w:rPr>
          <w:rFonts w:cs="B Nazanin"/>
          <w:b/>
          <w:bCs/>
          <w:sz w:val="32"/>
          <w:szCs w:val="32"/>
        </w:rPr>
        <w:t>:</w:t>
      </w:r>
    </w:p>
    <w:p w14:paraId="0A340C34" w14:textId="07DBCA3C" w:rsidR="002C7EEF" w:rsidRPr="009A3285" w:rsidRDefault="002C7EEF" w:rsidP="009A3285">
      <w:pPr>
        <w:pStyle w:val="ListParagraph"/>
        <w:numPr>
          <w:ilvl w:val="0"/>
          <w:numId w:val="22"/>
        </w:numPr>
        <w:spacing w:line="276" w:lineRule="auto"/>
        <w:jc w:val="both"/>
        <w:rPr>
          <w:rFonts w:cs="B Nazanin"/>
          <w:sz w:val="32"/>
          <w:szCs w:val="32"/>
        </w:rPr>
      </w:pPr>
      <w:r w:rsidRPr="009A3285">
        <w:rPr>
          <w:rFonts w:cs="B Nazanin"/>
          <w:sz w:val="32"/>
          <w:szCs w:val="32"/>
          <w:rtl/>
        </w:rPr>
        <w:t>استفاده بهینه از فضای محدود فرودگاهی</w:t>
      </w:r>
    </w:p>
    <w:p w14:paraId="09C4DE6B" w14:textId="186F7127" w:rsidR="002C7EEF" w:rsidRPr="009A3285" w:rsidRDefault="002C7EEF" w:rsidP="009A3285">
      <w:pPr>
        <w:pStyle w:val="ListParagraph"/>
        <w:numPr>
          <w:ilvl w:val="0"/>
          <w:numId w:val="22"/>
        </w:numPr>
        <w:spacing w:line="276" w:lineRule="auto"/>
        <w:jc w:val="both"/>
        <w:rPr>
          <w:rFonts w:cs="B Nazanin"/>
          <w:sz w:val="32"/>
          <w:szCs w:val="32"/>
        </w:rPr>
      </w:pPr>
      <w:r w:rsidRPr="009A3285">
        <w:rPr>
          <w:rFonts w:cs="B Nazanin"/>
          <w:sz w:val="32"/>
          <w:szCs w:val="32"/>
          <w:rtl/>
        </w:rPr>
        <w:t>افزایش ظرفیت پارک خودرو برای کارکنان و مراجعین</w:t>
      </w:r>
    </w:p>
    <w:p w14:paraId="609552D6" w14:textId="6BE0DFC8" w:rsidR="002C7EEF" w:rsidRPr="009A3285" w:rsidRDefault="002C7EEF" w:rsidP="009A3285">
      <w:pPr>
        <w:pStyle w:val="ListParagraph"/>
        <w:numPr>
          <w:ilvl w:val="0"/>
          <w:numId w:val="22"/>
        </w:numPr>
        <w:spacing w:line="276" w:lineRule="auto"/>
        <w:jc w:val="both"/>
        <w:rPr>
          <w:rFonts w:cs="B Nazanin"/>
          <w:sz w:val="32"/>
          <w:szCs w:val="32"/>
        </w:rPr>
      </w:pPr>
      <w:r w:rsidRPr="009A3285">
        <w:rPr>
          <w:rFonts w:cs="B Nazanin"/>
          <w:sz w:val="32"/>
          <w:szCs w:val="32"/>
          <w:rtl/>
        </w:rPr>
        <w:t>فرصت سرمایه‌گذاری در واحدهای اداری و تجاری با تقاضای بالا</w:t>
      </w:r>
      <w:r w:rsidRPr="009A3285">
        <w:rPr>
          <w:rFonts w:cs="B Nazanin"/>
          <w:sz w:val="32"/>
          <w:szCs w:val="32"/>
        </w:rPr>
        <w:t> </w:t>
      </w:r>
    </w:p>
    <w:p w14:paraId="5B97BCC6" w14:textId="6E9DBBAF" w:rsidR="002C7EEF" w:rsidRPr="009A3285" w:rsidRDefault="002C7EEF" w:rsidP="009A3285">
      <w:pPr>
        <w:pStyle w:val="ListParagraph"/>
        <w:numPr>
          <w:ilvl w:val="0"/>
          <w:numId w:val="22"/>
        </w:numPr>
        <w:spacing w:line="276" w:lineRule="auto"/>
        <w:jc w:val="both"/>
        <w:rPr>
          <w:rFonts w:cs="B Nazanin"/>
          <w:sz w:val="32"/>
          <w:szCs w:val="32"/>
          <w:rtl/>
        </w:rPr>
      </w:pPr>
      <w:r w:rsidRPr="009A3285">
        <w:rPr>
          <w:rFonts w:cs="B Nazanin"/>
          <w:sz w:val="32"/>
          <w:szCs w:val="32"/>
          <w:rtl/>
        </w:rPr>
        <w:t>ایجاد چهره مدرن و تجاری برای ورودی شهر فرودگاهی</w:t>
      </w:r>
    </w:p>
    <w:p w14:paraId="471D4D35" w14:textId="77777777" w:rsidR="00E01C14" w:rsidRPr="00E01C14" w:rsidRDefault="00E01C14" w:rsidP="000323BA">
      <w:pPr>
        <w:spacing w:line="276" w:lineRule="auto"/>
        <w:jc w:val="both"/>
        <w:rPr>
          <w:rFonts w:cs="B Nazanin"/>
          <w:b/>
          <w:bCs/>
          <w:sz w:val="32"/>
          <w:szCs w:val="32"/>
          <w:u w:val="single"/>
        </w:rPr>
      </w:pPr>
      <w:r w:rsidRPr="00E01C14">
        <w:rPr>
          <w:rFonts w:cs="B Nazanin"/>
          <w:b/>
          <w:bCs/>
          <w:sz w:val="32"/>
          <w:szCs w:val="32"/>
          <w:u w:val="single"/>
          <w:rtl/>
        </w:rPr>
        <w:t>بندر خشک</w:t>
      </w:r>
    </w:p>
    <w:p w14:paraId="4A27B209" w14:textId="77777777" w:rsidR="00E01C14" w:rsidRPr="00E01C14" w:rsidRDefault="00E01C14" w:rsidP="000323BA">
      <w:pPr>
        <w:spacing w:line="276" w:lineRule="auto"/>
        <w:jc w:val="both"/>
        <w:rPr>
          <w:rFonts w:cs="B Nazanin"/>
          <w:sz w:val="32"/>
          <w:szCs w:val="32"/>
        </w:rPr>
      </w:pPr>
      <w:r w:rsidRPr="00E01C14">
        <w:rPr>
          <w:rFonts w:cs="B Nazanin"/>
          <w:sz w:val="32"/>
          <w:szCs w:val="32"/>
          <w:rtl/>
        </w:rPr>
        <w:t>تسهیلات گمرکی، ترخیص کالا و انتقال ریلی در این پهنه متمرکز است. بندر خشک نقش مهمی در کاهش زمان و هزینه‌های زنجیره تأمین بین‌المللی دارد. پهنه‌ای کلیدی برای تسهیل ترخیص کالا، امور گمرکی، بارگیری و تخلیه با استفاده از خطوط ریلی و زمینی. این بندر امکان کاهش محسوس هزینه و زمان ترانزیت کالا را فراهم می‌سازد و نقشی مهم در اتصال شبکه‌های تجاری بین‌المللی ایفا می‌کند. وجود منطقه آزاد در کنار این بندر، مزیت رقابتی ویژه‌ای ایجاد کرده است</w:t>
      </w:r>
    </w:p>
    <w:p w14:paraId="580BFE4A" w14:textId="77777777" w:rsidR="002C7EEF" w:rsidRPr="009F7933" w:rsidRDefault="002C7EEF" w:rsidP="000323BA">
      <w:pPr>
        <w:spacing w:line="276" w:lineRule="auto"/>
        <w:jc w:val="both"/>
        <w:rPr>
          <w:rFonts w:cs="B Nazanin"/>
          <w:sz w:val="32"/>
          <w:szCs w:val="32"/>
          <w:rtl/>
        </w:rPr>
      </w:pPr>
    </w:p>
    <w:p w14:paraId="3F37EB1F" w14:textId="77777777" w:rsidR="00E01C14" w:rsidRPr="00E01C14" w:rsidRDefault="00E01C14" w:rsidP="000323BA">
      <w:pPr>
        <w:spacing w:line="276" w:lineRule="auto"/>
        <w:jc w:val="both"/>
        <w:rPr>
          <w:rFonts w:cs="B Nazanin"/>
          <w:b/>
          <w:bCs/>
          <w:sz w:val="32"/>
          <w:szCs w:val="32"/>
          <w:u w:val="single"/>
        </w:rPr>
      </w:pPr>
      <w:r w:rsidRPr="00E01C14">
        <w:rPr>
          <w:rFonts w:cs="B Nazanin"/>
          <w:b/>
          <w:bCs/>
          <w:sz w:val="32"/>
          <w:szCs w:val="32"/>
          <w:u w:val="single"/>
          <w:rtl/>
        </w:rPr>
        <w:t>پهنه نمایشگاهی</w:t>
      </w:r>
    </w:p>
    <w:p w14:paraId="5F43CBE4" w14:textId="77777777" w:rsidR="00E01C14" w:rsidRPr="00E01C14" w:rsidRDefault="00E01C14" w:rsidP="000323BA">
      <w:pPr>
        <w:spacing w:line="276" w:lineRule="auto"/>
        <w:jc w:val="both"/>
        <w:rPr>
          <w:rFonts w:cs="B Nazanin"/>
          <w:sz w:val="32"/>
          <w:szCs w:val="32"/>
        </w:rPr>
      </w:pPr>
      <w:r w:rsidRPr="00E01C14">
        <w:rPr>
          <w:rFonts w:cs="B Nazanin"/>
          <w:sz w:val="32"/>
          <w:szCs w:val="32"/>
          <w:rtl/>
        </w:rPr>
        <w:lastRenderedPageBreak/>
        <w:t>مکانی برای برگزاری نمایشگاه‌های بین‌المللی و رویدادهای تجاری. این فضا فرصتی برای معرفی محصولات، جذب سرمایه‌گذار و ایجاد تعاملات جهانی است. فضایی اختصاصی برای برگزاری نمایشگاه‌های ملی و بین‌المللی، رویدادهای تجاری، همایش‌ها و گردهمایی‌های تخصصی. دسترسی آسان به فرودگاه، این ناحیه را به یکی از مکان‌های برتر برای جذب برندهای جهانی و ایجاد تعاملات تجاری در سطح بین‌الملل تبدیل کرده است. برخورداری از فضاهای نمایشگاهی بزرگ، سالن‌های چندمنظوره و دسترسی آسان به فرودگاه، مزیت رقابتی ویژه‌ای در جذب مشارکت‌کنندگان داخلی و خارجی ایجاد کرده است. موقعیت استراتژیک شهر فرودگاهی در مجاورت فرودگاه بین‌المللی امام خمینی(ره)، شاهراه‌های ترانزیتی، منطقه آزاد و منطقه ویژه اقتصادی، پهنه نمایشگاهی را به درگاه ارتباطی میان تولیدکنندگان داخلی و بازارهای جهانی تبدیل کرده است. با تمرکز ویژه بر حوزه‌های صادرات و واردات کالاهایی نظیر خودرو، پوشاک، طلا و جواهر، تجهیزات صنعتی، فناوری‌های نوین، محصولات غذایی و بسته‌بندی، این پهنه به یکی از مهم‌ترین نقاط تقاطع زنجیره‌های تجاری و بازاریابی تبدیل خواهد شد</w:t>
      </w:r>
    </w:p>
    <w:p w14:paraId="6DE260D5" w14:textId="3328736B" w:rsidR="00E01C14" w:rsidRPr="00E01C14" w:rsidRDefault="00E01C14" w:rsidP="000323BA">
      <w:pPr>
        <w:spacing w:line="276" w:lineRule="auto"/>
        <w:jc w:val="both"/>
        <w:rPr>
          <w:rFonts w:cs="B Nazanin"/>
          <w:sz w:val="32"/>
          <w:szCs w:val="32"/>
        </w:rPr>
      </w:pPr>
      <w:r w:rsidRPr="009F7933">
        <w:rPr>
          <w:rFonts w:cs="B Nazanin" w:hint="cs"/>
          <w:b/>
          <w:bCs/>
          <w:sz w:val="32"/>
          <w:szCs w:val="32"/>
          <w:rtl/>
        </w:rPr>
        <w:t>ک</w:t>
      </w:r>
      <w:r w:rsidRPr="00E01C14">
        <w:rPr>
          <w:rFonts w:cs="B Nazanin"/>
          <w:b/>
          <w:bCs/>
          <w:sz w:val="32"/>
          <w:szCs w:val="32"/>
          <w:rtl/>
        </w:rPr>
        <w:t>اربری‌ها</w:t>
      </w:r>
      <w:r w:rsidRPr="00E01C14">
        <w:rPr>
          <w:rFonts w:cs="B Nazanin"/>
          <w:b/>
          <w:bCs/>
          <w:sz w:val="32"/>
          <w:szCs w:val="32"/>
        </w:rPr>
        <w:t>:</w:t>
      </w:r>
    </w:p>
    <w:p w14:paraId="20A9C9A3" w14:textId="77777777" w:rsidR="00E01C14" w:rsidRPr="00E01C14" w:rsidRDefault="00E01C14" w:rsidP="000323BA">
      <w:pPr>
        <w:numPr>
          <w:ilvl w:val="0"/>
          <w:numId w:val="1"/>
        </w:numPr>
        <w:spacing w:line="276" w:lineRule="auto"/>
        <w:jc w:val="both"/>
        <w:rPr>
          <w:rFonts w:cs="B Nazanin"/>
          <w:sz w:val="32"/>
          <w:szCs w:val="32"/>
        </w:rPr>
      </w:pPr>
      <w:r w:rsidRPr="00E01C14">
        <w:rPr>
          <w:rFonts w:cs="B Nazanin"/>
          <w:sz w:val="32"/>
          <w:szCs w:val="32"/>
          <w:rtl/>
        </w:rPr>
        <w:t>نمایشگاه‌های بین‌المللی دائمی و دوره‌ای</w:t>
      </w:r>
    </w:p>
    <w:p w14:paraId="2CA9283D" w14:textId="77777777" w:rsidR="00E01C14" w:rsidRPr="00E01C14" w:rsidRDefault="00E01C14" w:rsidP="000323BA">
      <w:pPr>
        <w:numPr>
          <w:ilvl w:val="0"/>
          <w:numId w:val="1"/>
        </w:numPr>
        <w:spacing w:line="276" w:lineRule="auto"/>
        <w:jc w:val="both"/>
        <w:rPr>
          <w:rFonts w:cs="B Nazanin"/>
          <w:sz w:val="32"/>
          <w:szCs w:val="32"/>
        </w:rPr>
      </w:pPr>
      <w:r w:rsidRPr="00E01C14">
        <w:rPr>
          <w:rFonts w:cs="B Nazanin"/>
          <w:sz w:val="32"/>
          <w:szCs w:val="32"/>
          <w:rtl/>
        </w:rPr>
        <w:t>فضاهای اختصاصی برای نمایش محصولات صادرات‌محور</w:t>
      </w:r>
    </w:p>
    <w:p w14:paraId="70798493" w14:textId="77777777" w:rsidR="00E01C14" w:rsidRPr="00E01C14" w:rsidRDefault="00E01C14" w:rsidP="000323BA">
      <w:pPr>
        <w:numPr>
          <w:ilvl w:val="0"/>
          <w:numId w:val="1"/>
        </w:numPr>
        <w:spacing w:line="276" w:lineRule="auto"/>
        <w:jc w:val="both"/>
        <w:rPr>
          <w:rFonts w:cs="B Nazanin"/>
          <w:sz w:val="32"/>
          <w:szCs w:val="32"/>
        </w:rPr>
      </w:pPr>
      <w:r w:rsidRPr="00E01C14">
        <w:rPr>
          <w:rFonts w:cs="B Nazanin"/>
          <w:sz w:val="32"/>
          <w:szCs w:val="32"/>
          <w:rtl/>
        </w:rPr>
        <w:t>مراکز خدمات نمایشگاهی، نشست‌های</w:t>
      </w:r>
      <w:r w:rsidRPr="00E01C14">
        <w:rPr>
          <w:rFonts w:cs="B Nazanin"/>
          <w:sz w:val="32"/>
          <w:szCs w:val="32"/>
        </w:rPr>
        <w:t xml:space="preserve"> B2B</w:t>
      </w:r>
      <w:r w:rsidRPr="00E01C14">
        <w:rPr>
          <w:rFonts w:cs="B Nazanin"/>
          <w:sz w:val="32"/>
          <w:szCs w:val="32"/>
          <w:rtl/>
        </w:rPr>
        <w:t>، تشریفات تجاری</w:t>
      </w:r>
    </w:p>
    <w:p w14:paraId="00DFE222" w14:textId="77777777" w:rsidR="00E01C14" w:rsidRPr="00E01C14" w:rsidRDefault="00E01C14" w:rsidP="000323BA">
      <w:pPr>
        <w:numPr>
          <w:ilvl w:val="0"/>
          <w:numId w:val="1"/>
        </w:numPr>
        <w:spacing w:line="276" w:lineRule="auto"/>
        <w:jc w:val="both"/>
        <w:rPr>
          <w:rFonts w:cs="B Nazanin"/>
          <w:sz w:val="32"/>
          <w:szCs w:val="32"/>
        </w:rPr>
      </w:pPr>
      <w:r w:rsidRPr="00E01C14">
        <w:rPr>
          <w:rFonts w:cs="B Nazanin"/>
          <w:sz w:val="32"/>
          <w:szCs w:val="32"/>
          <w:rtl/>
        </w:rPr>
        <w:t>رویدادهای تخصصی برای معرفی برندهای داخلی و خارجی</w:t>
      </w:r>
    </w:p>
    <w:p w14:paraId="27F2E707" w14:textId="77777777" w:rsidR="00E01C14" w:rsidRPr="00E01C14" w:rsidRDefault="00E01C14" w:rsidP="000323BA">
      <w:pPr>
        <w:numPr>
          <w:ilvl w:val="0"/>
          <w:numId w:val="1"/>
        </w:numPr>
        <w:spacing w:line="276" w:lineRule="auto"/>
        <w:jc w:val="both"/>
        <w:rPr>
          <w:rFonts w:cs="B Nazanin"/>
          <w:sz w:val="32"/>
          <w:szCs w:val="32"/>
        </w:rPr>
      </w:pPr>
      <w:r w:rsidRPr="00E01C14">
        <w:rPr>
          <w:rFonts w:cs="B Nazanin"/>
          <w:sz w:val="32"/>
          <w:szCs w:val="32"/>
          <w:rtl/>
        </w:rPr>
        <w:t>اتصال مستقیم به پهنه کارگو و ترمینال‌های صادراتی</w:t>
      </w:r>
      <w:r w:rsidRPr="00E01C14">
        <w:rPr>
          <w:rFonts w:cs="B Nazanin"/>
          <w:sz w:val="32"/>
          <w:szCs w:val="32"/>
        </w:rPr>
        <w:t>.</w:t>
      </w:r>
    </w:p>
    <w:p w14:paraId="2C95C59F" w14:textId="77777777" w:rsidR="00E01C14" w:rsidRPr="00E01C14" w:rsidRDefault="00E01C14" w:rsidP="000323BA">
      <w:pPr>
        <w:spacing w:line="276" w:lineRule="auto"/>
        <w:jc w:val="both"/>
        <w:rPr>
          <w:rFonts w:cs="B Nazanin"/>
          <w:sz w:val="32"/>
          <w:szCs w:val="32"/>
        </w:rPr>
      </w:pPr>
      <w:r w:rsidRPr="00E01C14">
        <w:rPr>
          <w:rFonts w:cs="B Nazanin"/>
          <w:sz w:val="32"/>
          <w:szCs w:val="32"/>
        </w:rPr>
        <w:t> </w:t>
      </w:r>
    </w:p>
    <w:p w14:paraId="08CB2E15" w14:textId="77777777" w:rsidR="00E01C14" w:rsidRPr="00E01C14" w:rsidRDefault="00E01C14" w:rsidP="000323BA">
      <w:pPr>
        <w:spacing w:line="276" w:lineRule="auto"/>
        <w:jc w:val="both"/>
        <w:rPr>
          <w:rFonts w:cs="B Nazanin"/>
          <w:sz w:val="32"/>
          <w:szCs w:val="32"/>
        </w:rPr>
      </w:pPr>
      <w:r w:rsidRPr="00E01C14">
        <w:rPr>
          <w:rFonts w:cs="B Nazanin"/>
          <w:b/>
          <w:bCs/>
          <w:sz w:val="32"/>
          <w:szCs w:val="32"/>
          <w:rtl/>
        </w:rPr>
        <w:t>مزایا</w:t>
      </w:r>
      <w:r w:rsidRPr="00E01C14">
        <w:rPr>
          <w:rFonts w:cs="B Nazanin"/>
          <w:b/>
          <w:bCs/>
          <w:sz w:val="32"/>
          <w:szCs w:val="32"/>
        </w:rPr>
        <w:t>:</w:t>
      </w:r>
    </w:p>
    <w:p w14:paraId="75B39821" w14:textId="77777777" w:rsidR="00E01C14" w:rsidRPr="00E01C14" w:rsidRDefault="00E01C14" w:rsidP="000323BA">
      <w:pPr>
        <w:numPr>
          <w:ilvl w:val="0"/>
          <w:numId w:val="2"/>
        </w:numPr>
        <w:spacing w:line="276" w:lineRule="auto"/>
        <w:jc w:val="both"/>
        <w:rPr>
          <w:rFonts w:cs="B Nazanin"/>
          <w:sz w:val="32"/>
          <w:szCs w:val="32"/>
        </w:rPr>
      </w:pPr>
      <w:r w:rsidRPr="00E01C14">
        <w:rPr>
          <w:rFonts w:cs="B Nazanin"/>
          <w:sz w:val="32"/>
          <w:szCs w:val="32"/>
          <w:rtl/>
        </w:rPr>
        <w:t>تقویت برند ملی در عرصه تجارت بین‌الملل</w:t>
      </w:r>
    </w:p>
    <w:p w14:paraId="05E030E7" w14:textId="77777777" w:rsidR="00E01C14" w:rsidRPr="00E01C14" w:rsidRDefault="00E01C14" w:rsidP="000323BA">
      <w:pPr>
        <w:numPr>
          <w:ilvl w:val="0"/>
          <w:numId w:val="2"/>
        </w:numPr>
        <w:spacing w:line="276" w:lineRule="auto"/>
        <w:jc w:val="both"/>
        <w:rPr>
          <w:rFonts w:cs="B Nazanin"/>
          <w:sz w:val="32"/>
          <w:szCs w:val="32"/>
        </w:rPr>
      </w:pPr>
      <w:r w:rsidRPr="00E01C14">
        <w:rPr>
          <w:rFonts w:cs="B Nazanin"/>
          <w:sz w:val="32"/>
          <w:szCs w:val="32"/>
          <w:rtl/>
        </w:rPr>
        <w:lastRenderedPageBreak/>
        <w:t>حمایت از صادرات غیرنفتی و معرفی ظرفیت‌های تولیدی ایران</w:t>
      </w:r>
    </w:p>
    <w:p w14:paraId="04C0B004" w14:textId="77777777" w:rsidR="00E01C14" w:rsidRPr="00E01C14" w:rsidRDefault="00E01C14" w:rsidP="000323BA">
      <w:pPr>
        <w:numPr>
          <w:ilvl w:val="0"/>
          <w:numId w:val="2"/>
        </w:numPr>
        <w:spacing w:line="276" w:lineRule="auto"/>
        <w:jc w:val="both"/>
        <w:rPr>
          <w:rFonts w:cs="B Nazanin"/>
          <w:sz w:val="32"/>
          <w:szCs w:val="32"/>
        </w:rPr>
      </w:pPr>
      <w:r w:rsidRPr="00E01C14">
        <w:rPr>
          <w:rFonts w:cs="B Nazanin"/>
          <w:sz w:val="32"/>
          <w:szCs w:val="32"/>
          <w:rtl/>
        </w:rPr>
        <w:t>دسترسی آسان برای بازدیدکنندگان، سرمایه‌گذاران و بازرگانان</w:t>
      </w:r>
    </w:p>
    <w:p w14:paraId="6F2D2F5D" w14:textId="77777777" w:rsidR="00E01C14" w:rsidRPr="00E01C14" w:rsidRDefault="00E01C14" w:rsidP="000323BA">
      <w:pPr>
        <w:numPr>
          <w:ilvl w:val="0"/>
          <w:numId w:val="2"/>
        </w:numPr>
        <w:spacing w:line="276" w:lineRule="auto"/>
        <w:jc w:val="both"/>
        <w:rPr>
          <w:rFonts w:cs="B Nazanin"/>
          <w:sz w:val="32"/>
          <w:szCs w:val="32"/>
        </w:rPr>
      </w:pPr>
      <w:r w:rsidRPr="00E01C14">
        <w:rPr>
          <w:rFonts w:cs="B Nazanin"/>
          <w:sz w:val="32"/>
          <w:szCs w:val="32"/>
          <w:rtl/>
        </w:rPr>
        <w:t>نزدیکی به پایانه هوایی و منطقه آزاد، تسهیل عملیات تجاری</w:t>
      </w:r>
      <w:r w:rsidRPr="00E01C14">
        <w:rPr>
          <w:rFonts w:cs="B Nazanin"/>
          <w:sz w:val="32"/>
          <w:szCs w:val="32"/>
        </w:rPr>
        <w:t> </w:t>
      </w:r>
    </w:p>
    <w:p w14:paraId="337EFF8B" w14:textId="77777777" w:rsidR="00E01C14" w:rsidRPr="00E01C14" w:rsidRDefault="00E01C14" w:rsidP="000323BA">
      <w:pPr>
        <w:numPr>
          <w:ilvl w:val="0"/>
          <w:numId w:val="2"/>
        </w:numPr>
        <w:spacing w:line="276" w:lineRule="auto"/>
        <w:jc w:val="both"/>
        <w:rPr>
          <w:rFonts w:cs="B Nazanin"/>
          <w:sz w:val="32"/>
          <w:szCs w:val="32"/>
        </w:rPr>
      </w:pPr>
      <w:r w:rsidRPr="00E01C14">
        <w:rPr>
          <w:rFonts w:cs="B Nazanin"/>
          <w:sz w:val="32"/>
          <w:szCs w:val="32"/>
          <w:rtl/>
        </w:rPr>
        <w:t>ایجاد فرصت برای توسعه نمایشگاه‌های اختصاصی در حوزه خودرو، پوشاک، طلا و جواهر</w:t>
      </w:r>
      <w:r w:rsidRPr="00E01C14">
        <w:rPr>
          <w:rFonts w:cs="B Nazanin"/>
          <w:sz w:val="32"/>
          <w:szCs w:val="32"/>
        </w:rPr>
        <w:t>.</w:t>
      </w:r>
    </w:p>
    <w:p w14:paraId="00A44F47" w14:textId="77777777" w:rsidR="002C7EEF" w:rsidRPr="002C7EEF" w:rsidRDefault="002C7EEF" w:rsidP="000323BA">
      <w:pPr>
        <w:spacing w:line="276" w:lineRule="auto"/>
        <w:jc w:val="both"/>
        <w:rPr>
          <w:rFonts w:cs="B Nazanin"/>
          <w:sz w:val="32"/>
          <w:szCs w:val="32"/>
        </w:rPr>
      </w:pPr>
    </w:p>
    <w:p w14:paraId="3CC07EDF" w14:textId="26077518" w:rsidR="005B7733" w:rsidRPr="005B7733" w:rsidRDefault="005B7733" w:rsidP="000323BA">
      <w:pPr>
        <w:spacing w:line="276" w:lineRule="auto"/>
        <w:jc w:val="both"/>
        <w:rPr>
          <w:rFonts w:cs="B Nazanin"/>
          <w:b/>
          <w:bCs/>
          <w:sz w:val="32"/>
          <w:szCs w:val="32"/>
          <w:u w:val="single"/>
        </w:rPr>
      </w:pPr>
      <w:r w:rsidRPr="005B7733">
        <w:rPr>
          <w:rFonts w:cs="B Nazanin"/>
          <w:b/>
          <w:bCs/>
          <w:sz w:val="32"/>
          <w:szCs w:val="32"/>
          <w:u w:val="single"/>
          <w:rtl/>
        </w:rPr>
        <w:t>ترمینال کارگو و مجموعه تعمیر و نگهداری هواپیما</w:t>
      </w:r>
    </w:p>
    <w:p w14:paraId="7E3025B3" w14:textId="199BF89A" w:rsidR="00D7678B" w:rsidRDefault="005B7733" w:rsidP="00D7678B">
      <w:pPr>
        <w:spacing w:line="276" w:lineRule="auto"/>
        <w:jc w:val="both"/>
        <w:rPr>
          <w:rFonts w:cs="B Nazanin"/>
          <w:sz w:val="32"/>
          <w:szCs w:val="32"/>
          <w:rtl/>
        </w:rPr>
      </w:pPr>
      <w:r w:rsidRPr="005B7733">
        <w:rPr>
          <w:rFonts w:cs="B Nazanin"/>
          <w:sz w:val="32"/>
          <w:szCs w:val="32"/>
          <w:rtl/>
        </w:rPr>
        <w:t>زیرساخت کلیدی برای انتقال بار هوایی و پشتیبانی فنی ناوگان هوایی. موقعیت ممتاز این پهنه، آن را به یکی از گلوگاه‌های حیاتی حمل‌ونقل هوایی کشور تبدیل می‌کند. این بخش از مهم‌ترین زیرساخت‌های پشتیبانی عملیات هوایی است که علاوه بر حمل‌ونقل بار، امکانات گسترده‌ای برای تعمیرات دوره‌ای، نگهداری و بهسازی هواپیماها فراهم می‌آورد. نزدیکی به باند پرواز و مسیرهای خروجی، ترمینال کارگو را به هاب منطقه‌ای حمل‌ونقل هوایی بار تبدیل کرده است</w:t>
      </w:r>
    </w:p>
    <w:p w14:paraId="7DA68970" w14:textId="77777777" w:rsidR="002C7EEF" w:rsidRPr="009F7933" w:rsidRDefault="002C7EEF" w:rsidP="000323BA">
      <w:pPr>
        <w:spacing w:line="276" w:lineRule="auto"/>
        <w:jc w:val="both"/>
        <w:rPr>
          <w:rFonts w:cs="B Nazanin"/>
          <w:sz w:val="32"/>
          <w:szCs w:val="32"/>
          <w:rtl/>
        </w:rPr>
      </w:pPr>
    </w:p>
    <w:p w14:paraId="5BF64DA8" w14:textId="0D1CFBF4" w:rsidR="005B7733" w:rsidRPr="00DB3561" w:rsidRDefault="005B7733" w:rsidP="00DB3561">
      <w:pPr>
        <w:spacing w:line="276" w:lineRule="auto"/>
        <w:jc w:val="both"/>
        <w:rPr>
          <w:rFonts w:cs="B Nazanin"/>
          <w:b/>
          <w:bCs/>
          <w:sz w:val="32"/>
          <w:szCs w:val="32"/>
          <w:u w:val="single"/>
        </w:rPr>
      </w:pPr>
      <w:r w:rsidRPr="005B7733">
        <w:rPr>
          <w:rFonts w:cs="B Nazanin"/>
          <w:b/>
          <w:bCs/>
          <w:sz w:val="32"/>
          <w:szCs w:val="32"/>
          <w:u w:val="single"/>
          <w:rtl/>
        </w:rPr>
        <w:t>مجتمع اداری تجاری بار هوایی و پارکینگ طبقاتی</w:t>
      </w:r>
      <w:r w:rsidR="00DB3561">
        <w:rPr>
          <w:rFonts w:cs="B Nazanin" w:hint="cs"/>
          <w:b/>
          <w:bCs/>
          <w:sz w:val="32"/>
          <w:szCs w:val="32"/>
          <w:u w:val="single"/>
          <w:rtl/>
        </w:rPr>
        <w:t xml:space="preserve"> 5</w:t>
      </w:r>
    </w:p>
    <w:p w14:paraId="130E1DFF" w14:textId="77777777" w:rsidR="005B7733" w:rsidRPr="005B7733" w:rsidRDefault="005B7733" w:rsidP="000323BA">
      <w:pPr>
        <w:spacing w:line="276" w:lineRule="auto"/>
        <w:jc w:val="both"/>
        <w:rPr>
          <w:rFonts w:cs="B Nazanin"/>
          <w:sz w:val="32"/>
          <w:szCs w:val="32"/>
        </w:rPr>
      </w:pPr>
      <w:r w:rsidRPr="005B7733">
        <w:rPr>
          <w:rFonts w:cs="B Nazanin"/>
          <w:sz w:val="32"/>
          <w:szCs w:val="32"/>
        </w:rPr>
        <w:t> </w:t>
      </w:r>
      <w:r w:rsidRPr="005B7733">
        <w:rPr>
          <w:rFonts w:cs="B Nazanin"/>
          <w:sz w:val="32"/>
          <w:szCs w:val="32"/>
          <w:rtl/>
        </w:rPr>
        <w:t>این مجتمع به ‌منظور پشتیبانی از پایانه بار هوایی و تسهیل عملکرد لجستیکی طراحی شده است. ترکیبی از فضاهای اداری، دفاتر نمایندگی شرکت‌های حمل‌ونقل بین‌المللی و فضاهای تجاری به همراه پارکینگ طبقاتی، امکان ارائه خدمات یکپارچه به فعالان زنجیره تأمین را فراهم می‌کند</w:t>
      </w:r>
      <w:r w:rsidRPr="005B7733">
        <w:rPr>
          <w:rFonts w:cs="B Nazanin"/>
          <w:sz w:val="32"/>
          <w:szCs w:val="32"/>
        </w:rPr>
        <w:t>.</w:t>
      </w:r>
    </w:p>
    <w:p w14:paraId="1FA16BB2" w14:textId="77777777" w:rsidR="005B7733" w:rsidRPr="005B7733" w:rsidRDefault="005B7733" w:rsidP="000323BA">
      <w:pPr>
        <w:spacing w:line="276" w:lineRule="auto"/>
        <w:jc w:val="both"/>
        <w:rPr>
          <w:rFonts w:cs="B Nazanin"/>
          <w:sz w:val="32"/>
          <w:szCs w:val="32"/>
        </w:rPr>
      </w:pPr>
      <w:r w:rsidRPr="005B7733">
        <w:rPr>
          <w:rFonts w:cs="B Nazanin"/>
          <w:b/>
          <w:bCs/>
          <w:sz w:val="32"/>
          <w:szCs w:val="32"/>
          <w:rtl/>
        </w:rPr>
        <w:t>مزایا</w:t>
      </w:r>
      <w:r w:rsidRPr="005B7733">
        <w:rPr>
          <w:rFonts w:cs="B Nazanin"/>
          <w:b/>
          <w:bCs/>
          <w:sz w:val="32"/>
          <w:szCs w:val="32"/>
        </w:rPr>
        <w:t>:</w:t>
      </w:r>
    </w:p>
    <w:p w14:paraId="0EAD5E03" w14:textId="77777777" w:rsidR="005B7733" w:rsidRPr="005B7733" w:rsidRDefault="005B7733" w:rsidP="0087709A">
      <w:pPr>
        <w:numPr>
          <w:ilvl w:val="0"/>
          <w:numId w:val="12"/>
        </w:numPr>
        <w:spacing w:line="276" w:lineRule="auto"/>
        <w:jc w:val="both"/>
        <w:rPr>
          <w:rFonts w:cs="B Nazanin"/>
          <w:sz w:val="32"/>
          <w:szCs w:val="32"/>
        </w:rPr>
      </w:pPr>
      <w:r w:rsidRPr="005B7733">
        <w:rPr>
          <w:rFonts w:cs="B Nazanin"/>
          <w:sz w:val="32"/>
          <w:szCs w:val="32"/>
          <w:rtl/>
        </w:rPr>
        <w:t>تسهیل فعالیت‌های گمرکی و بازرگانی</w:t>
      </w:r>
      <w:r w:rsidRPr="005B7733">
        <w:rPr>
          <w:rFonts w:cs="B Nazanin"/>
          <w:sz w:val="32"/>
          <w:szCs w:val="32"/>
        </w:rPr>
        <w:t> </w:t>
      </w:r>
    </w:p>
    <w:p w14:paraId="2BFC6478" w14:textId="77777777" w:rsidR="005B7733" w:rsidRPr="005B7733" w:rsidRDefault="005B7733" w:rsidP="0087709A">
      <w:pPr>
        <w:numPr>
          <w:ilvl w:val="0"/>
          <w:numId w:val="12"/>
        </w:numPr>
        <w:spacing w:line="276" w:lineRule="auto"/>
        <w:jc w:val="both"/>
        <w:rPr>
          <w:rFonts w:cs="B Nazanin"/>
          <w:sz w:val="32"/>
          <w:szCs w:val="32"/>
        </w:rPr>
      </w:pPr>
      <w:r w:rsidRPr="005B7733">
        <w:rPr>
          <w:rFonts w:cs="B Nazanin"/>
          <w:sz w:val="32"/>
          <w:szCs w:val="32"/>
          <w:rtl/>
        </w:rPr>
        <w:t>تمرکز خدمات در مجاورت پایانه کارگو</w:t>
      </w:r>
    </w:p>
    <w:p w14:paraId="0CA71F19" w14:textId="77777777" w:rsidR="005B7733" w:rsidRPr="005B7733" w:rsidRDefault="005B7733" w:rsidP="0087709A">
      <w:pPr>
        <w:numPr>
          <w:ilvl w:val="0"/>
          <w:numId w:val="12"/>
        </w:numPr>
        <w:spacing w:line="276" w:lineRule="auto"/>
        <w:jc w:val="both"/>
        <w:rPr>
          <w:rFonts w:cs="B Nazanin"/>
          <w:sz w:val="32"/>
          <w:szCs w:val="32"/>
        </w:rPr>
      </w:pPr>
      <w:r w:rsidRPr="005B7733">
        <w:rPr>
          <w:rFonts w:cs="B Nazanin"/>
          <w:sz w:val="32"/>
          <w:szCs w:val="32"/>
          <w:rtl/>
        </w:rPr>
        <w:t>افزایش بهره‌وری عملیاتی با ترکیب پارکینگ و دفاتر لجستیکی</w:t>
      </w:r>
    </w:p>
    <w:p w14:paraId="4FF912E3" w14:textId="77A8ADEB" w:rsidR="00B879C8" w:rsidRPr="00680C34" w:rsidRDefault="005B7733" w:rsidP="00680C34">
      <w:pPr>
        <w:numPr>
          <w:ilvl w:val="0"/>
          <w:numId w:val="12"/>
        </w:numPr>
        <w:spacing w:line="276" w:lineRule="auto"/>
        <w:jc w:val="both"/>
        <w:rPr>
          <w:rFonts w:cs="B Nazanin"/>
          <w:sz w:val="32"/>
          <w:szCs w:val="32"/>
          <w:rtl/>
        </w:rPr>
      </w:pPr>
      <w:r w:rsidRPr="005B7733">
        <w:rPr>
          <w:rFonts w:cs="B Nazanin"/>
          <w:sz w:val="32"/>
          <w:szCs w:val="32"/>
          <w:rtl/>
        </w:rPr>
        <w:lastRenderedPageBreak/>
        <w:t>جذب شرکت‌های حمل‌ونقل، فورواردر و کارگزاران گمرکی</w:t>
      </w:r>
    </w:p>
    <w:p w14:paraId="052D35B3" w14:textId="77777777" w:rsidR="005B7733" w:rsidRDefault="005B7733" w:rsidP="000323BA">
      <w:pPr>
        <w:spacing w:line="276" w:lineRule="auto"/>
        <w:jc w:val="both"/>
        <w:rPr>
          <w:rFonts w:cs="B Nazanin"/>
          <w:sz w:val="32"/>
          <w:szCs w:val="32"/>
          <w:rtl/>
        </w:rPr>
      </w:pPr>
    </w:p>
    <w:p w14:paraId="2F02CB4B" w14:textId="77777777" w:rsidR="00680C34" w:rsidRDefault="00680C34" w:rsidP="000323BA">
      <w:pPr>
        <w:spacing w:line="276" w:lineRule="auto"/>
        <w:jc w:val="both"/>
        <w:rPr>
          <w:rFonts w:cs="B Nazanin"/>
          <w:sz w:val="32"/>
          <w:szCs w:val="32"/>
          <w:rtl/>
        </w:rPr>
      </w:pPr>
    </w:p>
    <w:p w14:paraId="399580CB" w14:textId="77777777" w:rsidR="00680C34" w:rsidRPr="002C7EEF" w:rsidRDefault="00680C34" w:rsidP="000323BA">
      <w:pPr>
        <w:spacing w:line="276" w:lineRule="auto"/>
        <w:jc w:val="both"/>
        <w:rPr>
          <w:rFonts w:cs="B Nazanin"/>
          <w:sz w:val="32"/>
          <w:szCs w:val="32"/>
        </w:rPr>
      </w:pPr>
    </w:p>
    <w:p w14:paraId="604D0D6B" w14:textId="6A7A5B6F" w:rsidR="00115FEF" w:rsidRPr="007C50EC" w:rsidRDefault="00115FEF" w:rsidP="00115FEF">
      <w:pPr>
        <w:spacing w:line="276" w:lineRule="auto"/>
        <w:jc w:val="both"/>
        <w:rPr>
          <w:rFonts w:cs="B Nazanin"/>
          <w:b/>
          <w:bCs/>
          <w:sz w:val="36"/>
          <w:szCs w:val="36"/>
          <w:u w:val="single"/>
          <w:rtl/>
        </w:rPr>
      </w:pPr>
      <w:r w:rsidRPr="007C50EC">
        <w:rPr>
          <w:rFonts w:cs="B Nazanin" w:hint="cs"/>
          <w:b/>
          <w:bCs/>
          <w:sz w:val="36"/>
          <w:szCs w:val="36"/>
          <w:u w:val="single"/>
          <w:rtl/>
        </w:rPr>
        <w:t>فرصت های سرمایه گذاری</w:t>
      </w:r>
      <w:r w:rsidR="00595C2E">
        <w:rPr>
          <w:rFonts w:cs="B Nazanin" w:hint="cs"/>
          <w:b/>
          <w:bCs/>
          <w:sz w:val="36"/>
          <w:szCs w:val="36"/>
          <w:u w:val="single"/>
          <w:rtl/>
        </w:rPr>
        <w:t xml:space="preserve"> در</w:t>
      </w:r>
      <w:r w:rsidRPr="007C50EC">
        <w:rPr>
          <w:rFonts w:cs="B Nazanin" w:hint="cs"/>
          <w:b/>
          <w:bCs/>
          <w:sz w:val="36"/>
          <w:szCs w:val="36"/>
          <w:u w:val="single"/>
          <w:rtl/>
        </w:rPr>
        <w:t xml:space="preserve"> منطقه ویژه تجاری </w:t>
      </w:r>
    </w:p>
    <w:p w14:paraId="0708B09E" w14:textId="77777777" w:rsidR="00115FEF" w:rsidRPr="003415FE" w:rsidRDefault="00115FEF" w:rsidP="00115FEF">
      <w:pPr>
        <w:spacing w:line="276" w:lineRule="auto"/>
        <w:jc w:val="both"/>
        <w:rPr>
          <w:rFonts w:cs="B Nazanin"/>
          <w:b/>
          <w:bCs/>
          <w:sz w:val="32"/>
          <w:szCs w:val="32"/>
          <w:u w:val="single"/>
        </w:rPr>
      </w:pPr>
      <w:r w:rsidRPr="003415FE">
        <w:rPr>
          <w:rFonts w:cs="B Nazanin"/>
          <w:b/>
          <w:bCs/>
          <w:sz w:val="32"/>
          <w:szCs w:val="32"/>
          <w:u w:val="single"/>
          <w:rtl/>
        </w:rPr>
        <w:t xml:space="preserve">توسعه نیروگاه خورشیدی </w:t>
      </w:r>
      <w:r w:rsidRPr="003415FE">
        <w:rPr>
          <w:rFonts w:ascii="Times New Roman" w:hAnsi="Times New Roman" w:cs="Times New Roman" w:hint="cs"/>
          <w:b/>
          <w:bCs/>
          <w:sz w:val="32"/>
          <w:szCs w:val="32"/>
          <w:u w:val="single"/>
          <w:rtl/>
        </w:rPr>
        <w:t>–</w:t>
      </w:r>
      <w:r w:rsidRPr="003415FE">
        <w:rPr>
          <w:rFonts w:cs="B Nazanin"/>
          <w:b/>
          <w:bCs/>
          <w:sz w:val="32"/>
          <w:szCs w:val="32"/>
          <w:u w:val="single"/>
          <w:rtl/>
        </w:rPr>
        <w:t xml:space="preserve"> </w:t>
      </w:r>
      <w:r w:rsidRPr="003415FE">
        <w:rPr>
          <w:rFonts w:cs="B Nazanin" w:hint="cs"/>
          <w:b/>
          <w:bCs/>
          <w:sz w:val="32"/>
          <w:szCs w:val="32"/>
          <w:u w:val="single"/>
          <w:rtl/>
        </w:rPr>
        <w:t>فتوولتائیک</w:t>
      </w:r>
    </w:p>
    <w:p w14:paraId="736C62B4" w14:textId="77777777" w:rsidR="00115FEF" w:rsidRPr="003415FE" w:rsidRDefault="00115FEF" w:rsidP="00115FEF">
      <w:pPr>
        <w:spacing w:line="276" w:lineRule="auto"/>
        <w:jc w:val="both"/>
        <w:rPr>
          <w:rFonts w:cs="B Nazanin"/>
          <w:sz w:val="32"/>
          <w:szCs w:val="32"/>
        </w:rPr>
      </w:pPr>
      <w:r w:rsidRPr="003415FE">
        <w:rPr>
          <w:rFonts w:cs="B Nazanin"/>
          <w:sz w:val="32"/>
          <w:szCs w:val="32"/>
          <w:rtl/>
        </w:rPr>
        <w:t>پروژه نیروگاه خورشیدی با هدف تأمین انرژی پایدار و کاهش وابستگی به منابع فسیلی در شهر فرودگاهی تعریف شده است. با بهره‌گیری از فناوری فتوولتائیک، این نیروگاه می‌تواند نقش مهمی در پایداری زیست‌محیطی و کاهش هزینه‌های انرژی ایفا کند</w:t>
      </w:r>
      <w:r w:rsidRPr="003415FE">
        <w:rPr>
          <w:rFonts w:cs="B Nazanin"/>
          <w:sz w:val="32"/>
          <w:szCs w:val="32"/>
        </w:rPr>
        <w:t>.</w:t>
      </w:r>
    </w:p>
    <w:p w14:paraId="20139445" w14:textId="77777777" w:rsidR="00115FEF" w:rsidRPr="003415FE" w:rsidRDefault="00115FEF" w:rsidP="00115FEF">
      <w:pPr>
        <w:spacing w:line="276" w:lineRule="auto"/>
        <w:jc w:val="both"/>
        <w:rPr>
          <w:rFonts w:cs="B Nazanin"/>
          <w:sz w:val="32"/>
          <w:szCs w:val="32"/>
        </w:rPr>
      </w:pPr>
      <w:r w:rsidRPr="003415FE">
        <w:rPr>
          <w:rFonts w:cs="B Nazanin"/>
          <w:b/>
          <w:bCs/>
          <w:sz w:val="32"/>
          <w:szCs w:val="32"/>
          <w:rtl/>
        </w:rPr>
        <w:t>مزایا</w:t>
      </w:r>
      <w:r w:rsidRPr="003415FE">
        <w:rPr>
          <w:rFonts w:cs="B Nazanin"/>
          <w:b/>
          <w:bCs/>
          <w:sz w:val="32"/>
          <w:szCs w:val="32"/>
        </w:rPr>
        <w:t>:</w:t>
      </w:r>
    </w:p>
    <w:p w14:paraId="2A2BDEBA" w14:textId="77777777" w:rsidR="00115FEF" w:rsidRPr="003415FE" w:rsidRDefault="00115FEF" w:rsidP="00115FEF">
      <w:pPr>
        <w:numPr>
          <w:ilvl w:val="0"/>
          <w:numId w:val="15"/>
        </w:numPr>
        <w:spacing w:line="276" w:lineRule="auto"/>
        <w:jc w:val="both"/>
        <w:rPr>
          <w:rFonts w:cs="B Nazanin"/>
          <w:sz w:val="32"/>
          <w:szCs w:val="32"/>
        </w:rPr>
      </w:pPr>
      <w:r w:rsidRPr="003415FE">
        <w:rPr>
          <w:rFonts w:cs="B Nazanin"/>
          <w:sz w:val="32"/>
          <w:szCs w:val="32"/>
          <w:rtl/>
        </w:rPr>
        <w:t>تولید برق پاک و تجدیدپذیر با پتانسیل توسعه بالا</w:t>
      </w:r>
    </w:p>
    <w:p w14:paraId="700C603B" w14:textId="77777777" w:rsidR="00115FEF" w:rsidRPr="003415FE" w:rsidRDefault="00115FEF" w:rsidP="00115FEF">
      <w:pPr>
        <w:numPr>
          <w:ilvl w:val="0"/>
          <w:numId w:val="15"/>
        </w:numPr>
        <w:spacing w:line="276" w:lineRule="auto"/>
        <w:jc w:val="both"/>
        <w:rPr>
          <w:rFonts w:cs="B Nazanin"/>
          <w:sz w:val="32"/>
          <w:szCs w:val="32"/>
        </w:rPr>
      </w:pPr>
      <w:r w:rsidRPr="003415FE">
        <w:rPr>
          <w:rFonts w:cs="B Nazanin"/>
          <w:sz w:val="32"/>
          <w:szCs w:val="32"/>
          <w:rtl/>
        </w:rPr>
        <w:t>کاهش ردپای کربن و سازگاری با اهداف توسعه پایدار</w:t>
      </w:r>
    </w:p>
    <w:p w14:paraId="25D4AF65" w14:textId="77777777" w:rsidR="00115FEF" w:rsidRPr="003415FE" w:rsidRDefault="00115FEF" w:rsidP="00115FEF">
      <w:pPr>
        <w:numPr>
          <w:ilvl w:val="0"/>
          <w:numId w:val="15"/>
        </w:numPr>
        <w:spacing w:line="276" w:lineRule="auto"/>
        <w:jc w:val="both"/>
        <w:rPr>
          <w:rFonts w:cs="B Nazanin"/>
          <w:sz w:val="32"/>
          <w:szCs w:val="32"/>
        </w:rPr>
      </w:pPr>
      <w:r w:rsidRPr="003415FE">
        <w:rPr>
          <w:rFonts w:cs="B Nazanin"/>
          <w:sz w:val="32"/>
          <w:szCs w:val="32"/>
          <w:rtl/>
        </w:rPr>
        <w:t>جذب سرمایه‌گذاری سبز و بین‌المللی</w:t>
      </w:r>
    </w:p>
    <w:p w14:paraId="6B59882F" w14:textId="77777777" w:rsidR="00115FEF" w:rsidRPr="003415FE" w:rsidRDefault="00115FEF" w:rsidP="00115FEF">
      <w:pPr>
        <w:numPr>
          <w:ilvl w:val="0"/>
          <w:numId w:val="15"/>
        </w:numPr>
        <w:spacing w:line="276" w:lineRule="auto"/>
        <w:jc w:val="both"/>
        <w:rPr>
          <w:rFonts w:cs="B Nazanin"/>
          <w:sz w:val="32"/>
          <w:szCs w:val="32"/>
        </w:rPr>
      </w:pPr>
      <w:r w:rsidRPr="003415FE">
        <w:rPr>
          <w:rFonts w:cs="B Nazanin"/>
          <w:sz w:val="32"/>
          <w:szCs w:val="32"/>
          <w:rtl/>
        </w:rPr>
        <w:t>استقلال نسبی از شبکه برق سراسری در زمان اوج مصرف</w:t>
      </w:r>
    </w:p>
    <w:p w14:paraId="64CA72C0" w14:textId="77777777" w:rsidR="00115FEF" w:rsidRPr="009F7933" w:rsidRDefault="00115FEF" w:rsidP="00115FEF">
      <w:pPr>
        <w:shd w:val="clear" w:color="auto" w:fill="FFFFFF"/>
        <w:spacing w:after="0" w:line="276" w:lineRule="auto"/>
        <w:jc w:val="both"/>
        <w:rPr>
          <w:rFonts w:cs="B Nazanin"/>
          <w:b/>
          <w:bCs/>
          <w:sz w:val="32"/>
          <w:szCs w:val="32"/>
          <w:u w:val="single"/>
        </w:rPr>
      </w:pPr>
      <w:r w:rsidRPr="00330D3C">
        <w:rPr>
          <w:rFonts w:cs="B Nazanin"/>
          <w:b/>
          <w:bCs/>
          <w:sz w:val="32"/>
          <w:szCs w:val="32"/>
          <w:u w:val="single"/>
          <w:rtl/>
        </w:rPr>
        <w:t>تو</w:t>
      </w:r>
      <w:r w:rsidRPr="009F7933">
        <w:rPr>
          <w:rFonts w:cs="B Nazanin"/>
          <w:b/>
          <w:bCs/>
          <w:sz w:val="32"/>
          <w:szCs w:val="32"/>
          <w:u w:val="single"/>
          <w:rtl/>
        </w:rPr>
        <w:t>سعه نیروگاه</w:t>
      </w:r>
      <w:r w:rsidRPr="009F7933">
        <w:rPr>
          <w:rFonts w:cs="B Nazanin"/>
          <w:b/>
          <w:bCs/>
          <w:sz w:val="32"/>
          <w:szCs w:val="32"/>
          <w:u w:val="single"/>
        </w:rPr>
        <w:t xml:space="preserve"> CHP</w:t>
      </w:r>
    </w:p>
    <w:p w14:paraId="45A11D5F" w14:textId="77777777" w:rsidR="00115FEF" w:rsidRPr="009F7933" w:rsidRDefault="00115FEF" w:rsidP="00115FEF">
      <w:pPr>
        <w:shd w:val="clear" w:color="auto" w:fill="FFFFFF"/>
        <w:spacing w:after="0" w:line="276" w:lineRule="auto"/>
        <w:ind w:left="360"/>
        <w:jc w:val="both"/>
        <w:rPr>
          <w:rFonts w:ascii="Tahoma" w:eastAsia="Times New Roman" w:hAnsi="Tahoma" w:cs="B Nazanin"/>
          <w:color w:val="444444"/>
          <w:sz w:val="32"/>
          <w:szCs w:val="32"/>
          <w14:ligatures w14:val="none"/>
        </w:rPr>
      </w:pPr>
    </w:p>
    <w:p w14:paraId="50F09562" w14:textId="77777777" w:rsidR="00115FEF" w:rsidRPr="009F7933" w:rsidRDefault="00115FEF" w:rsidP="00115FEF">
      <w:pPr>
        <w:shd w:val="clear" w:color="auto" w:fill="FFFFFF"/>
        <w:spacing w:after="0" w:line="276" w:lineRule="auto"/>
        <w:ind w:left="360"/>
        <w:jc w:val="both"/>
        <w:rPr>
          <w:rFonts w:ascii="Tahoma" w:eastAsia="Times New Roman" w:hAnsi="Tahoma" w:cs="B Nazanin"/>
          <w:color w:val="444444"/>
          <w:sz w:val="32"/>
          <w:szCs w:val="32"/>
          <w14:ligatures w14:val="none"/>
        </w:rPr>
      </w:pPr>
      <w:r w:rsidRPr="009F7933">
        <w:rPr>
          <w:rFonts w:ascii="Tahoma" w:eastAsia="Times New Roman" w:hAnsi="Tahoma" w:cs="B Nazanin"/>
          <w:color w:val="444444"/>
          <w:sz w:val="32"/>
          <w:szCs w:val="32"/>
          <w:rtl/>
          <w14:ligatures w14:val="none"/>
        </w:rPr>
        <w:t>نیروگاه</w:t>
      </w:r>
      <w:r w:rsidRPr="009F7933">
        <w:rPr>
          <w:rFonts w:ascii="Tahoma" w:eastAsia="Times New Roman" w:hAnsi="Tahoma" w:cs="B Nazanin"/>
          <w:color w:val="444444"/>
          <w:sz w:val="32"/>
          <w:szCs w:val="32"/>
          <w14:ligatures w14:val="none"/>
        </w:rPr>
        <w:t xml:space="preserve"> CHP </w:t>
      </w:r>
      <w:r w:rsidRPr="009F7933">
        <w:rPr>
          <w:rFonts w:ascii="Tahoma" w:eastAsia="Times New Roman" w:hAnsi="Tahoma" w:cs="B Nazanin"/>
          <w:color w:val="444444"/>
          <w:sz w:val="32"/>
          <w:szCs w:val="32"/>
          <w:rtl/>
          <w14:ligatures w14:val="none"/>
        </w:rPr>
        <w:t>با بهره‌وری بالا، برق و حرارت را به‌صورت هم‌زمان تولید می‌کند و برای تأمین انرژی پایدار در مناطق صنعتی، ترمینال‌ها، مراکز کیترینگ و بیمارستان‌ها بسیار مناسب است. این پروژه نقش مهمی در کاهش اتلاف انرژی و افزایش پایداری مصرف دارد</w:t>
      </w:r>
    </w:p>
    <w:p w14:paraId="389FC291" w14:textId="77777777" w:rsidR="00115FEF" w:rsidRPr="00E86D86" w:rsidRDefault="00115FEF" w:rsidP="00115FEF">
      <w:pPr>
        <w:spacing w:line="276" w:lineRule="auto"/>
        <w:jc w:val="both"/>
        <w:rPr>
          <w:rFonts w:cs="B Nazanin"/>
          <w:sz w:val="32"/>
          <w:szCs w:val="32"/>
        </w:rPr>
      </w:pPr>
      <w:r w:rsidRPr="00E86D86">
        <w:rPr>
          <w:rFonts w:cs="B Nazanin"/>
          <w:b/>
          <w:bCs/>
          <w:sz w:val="32"/>
          <w:szCs w:val="32"/>
          <w:rtl/>
        </w:rPr>
        <w:t>مزایا</w:t>
      </w:r>
      <w:r w:rsidRPr="00E86D86">
        <w:rPr>
          <w:rFonts w:cs="B Nazanin"/>
          <w:b/>
          <w:bCs/>
          <w:sz w:val="32"/>
          <w:szCs w:val="32"/>
        </w:rPr>
        <w:t>:</w:t>
      </w:r>
    </w:p>
    <w:p w14:paraId="63F81914" w14:textId="77777777" w:rsidR="00115FEF" w:rsidRPr="00E86D86" w:rsidRDefault="00115FEF" w:rsidP="00115FEF">
      <w:pPr>
        <w:numPr>
          <w:ilvl w:val="0"/>
          <w:numId w:val="16"/>
        </w:numPr>
        <w:spacing w:line="276" w:lineRule="auto"/>
        <w:jc w:val="both"/>
        <w:rPr>
          <w:rFonts w:cs="B Nazanin"/>
          <w:sz w:val="32"/>
          <w:szCs w:val="32"/>
        </w:rPr>
      </w:pPr>
      <w:r w:rsidRPr="00E86D86">
        <w:rPr>
          <w:rFonts w:cs="B Nazanin"/>
          <w:sz w:val="32"/>
          <w:szCs w:val="32"/>
          <w:rtl/>
        </w:rPr>
        <w:lastRenderedPageBreak/>
        <w:t>راندمان بالاتر نسبت به نیروگاه‌های سنتی</w:t>
      </w:r>
    </w:p>
    <w:p w14:paraId="3FE6FD64" w14:textId="77777777" w:rsidR="00115FEF" w:rsidRPr="00E86D86" w:rsidRDefault="00115FEF" w:rsidP="00115FEF">
      <w:pPr>
        <w:numPr>
          <w:ilvl w:val="0"/>
          <w:numId w:val="16"/>
        </w:numPr>
        <w:spacing w:line="276" w:lineRule="auto"/>
        <w:jc w:val="both"/>
        <w:rPr>
          <w:rFonts w:cs="B Nazanin"/>
          <w:sz w:val="32"/>
          <w:szCs w:val="32"/>
        </w:rPr>
      </w:pPr>
      <w:r w:rsidRPr="00E86D86">
        <w:rPr>
          <w:rFonts w:cs="B Nazanin"/>
          <w:sz w:val="32"/>
          <w:szCs w:val="32"/>
          <w:rtl/>
        </w:rPr>
        <w:t>کاهش مصرف سوخت و هزینه‌های انرژی</w:t>
      </w:r>
    </w:p>
    <w:p w14:paraId="1B93B91A" w14:textId="77777777" w:rsidR="00115FEF" w:rsidRPr="00E86D86" w:rsidRDefault="00115FEF" w:rsidP="00115FEF">
      <w:pPr>
        <w:numPr>
          <w:ilvl w:val="0"/>
          <w:numId w:val="16"/>
        </w:numPr>
        <w:spacing w:line="276" w:lineRule="auto"/>
        <w:jc w:val="both"/>
        <w:rPr>
          <w:rFonts w:cs="B Nazanin"/>
          <w:sz w:val="32"/>
          <w:szCs w:val="32"/>
        </w:rPr>
      </w:pPr>
      <w:r w:rsidRPr="00E86D86">
        <w:rPr>
          <w:rFonts w:cs="B Nazanin"/>
          <w:sz w:val="32"/>
          <w:szCs w:val="32"/>
          <w:rtl/>
        </w:rPr>
        <w:t>تأمین حرارت مورد نیاز برای فرآیندهای صنعتی یا گرمایش</w:t>
      </w:r>
    </w:p>
    <w:p w14:paraId="0D30D0C6" w14:textId="77777777" w:rsidR="00115FEF" w:rsidRPr="00E86D86" w:rsidRDefault="00115FEF" w:rsidP="00115FEF">
      <w:pPr>
        <w:numPr>
          <w:ilvl w:val="0"/>
          <w:numId w:val="16"/>
        </w:numPr>
        <w:spacing w:line="276" w:lineRule="auto"/>
        <w:jc w:val="both"/>
        <w:rPr>
          <w:rFonts w:cs="B Nazanin"/>
          <w:sz w:val="32"/>
          <w:szCs w:val="32"/>
        </w:rPr>
      </w:pPr>
      <w:r w:rsidRPr="00E86D86">
        <w:rPr>
          <w:rFonts w:cs="B Nazanin"/>
          <w:sz w:val="32"/>
          <w:szCs w:val="32"/>
          <w:rtl/>
        </w:rPr>
        <w:t>قابل‌استفاده به ‌صورت محلی در پهنه‌های صنعتی و درمانی</w:t>
      </w:r>
    </w:p>
    <w:p w14:paraId="24C5E37E" w14:textId="5DFAC047" w:rsidR="00115FEF" w:rsidRPr="007C50EC" w:rsidRDefault="00115FEF" w:rsidP="00115FEF">
      <w:pPr>
        <w:spacing w:line="240" w:lineRule="auto"/>
        <w:jc w:val="both"/>
        <w:rPr>
          <w:rFonts w:cs="B Nazanin"/>
          <w:b/>
          <w:bCs/>
          <w:sz w:val="36"/>
          <w:szCs w:val="36"/>
          <w:u w:val="single"/>
          <w:rtl/>
        </w:rPr>
      </w:pPr>
      <w:r w:rsidRPr="007C50EC">
        <w:rPr>
          <w:rFonts w:cs="B Nazanin" w:hint="cs"/>
          <w:b/>
          <w:bCs/>
          <w:sz w:val="36"/>
          <w:szCs w:val="36"/>
          <w:u w:val="single"/>
          <w:rtl/>
        </w:rPr>
        <w:t xml:space="preserve">فرصت های سرمایه گذاری </w:t>
      </w:r>
      <w:r w:rsidR="005D0CEE">
        <w:rPr>
          <w:rFonts w:cs="B Nazanin" w:hint="cs"/>
          <w:b/>
          <w:bCs/>
          <w:sz w:val="36"/>
          <w:szCs w:val="36"/>
          <w:u w:val="single"/>
          <w:rtl/>
        </w:rPr>
        <w:t xml:space="preserve">در </w:t>
      </w:r>
      <w:r w:rsidRPr="007C50EC">
        <w:rPr>
          <w:rFonts w:cs="B Nazanin" w:hint="cs"/>
          <w:b/>
          <w:bCs/>
          <w:sz w:val="36"/>
          <w:szCs w:val="36"/>
          <w:u w:val="single"/>
          <w:rtl/>
        </w:rPr>
        <w:t xml:space="preserve">منطقه هوانوردی </w:t>
      </w:r>
    </w:p>
    <w:p w14:paraId="56B52F04" w14:textId="77777777" w:rsidR="00115FEF" w:rsidRPr="00CB5D44" w:rsidRDefault="00115FEF" w:rsidP="00115FEF">
      <w:pPr>
        <w:spacing w:line="240" w:lineRule="auto"/>
        <w:jc w:val="both"/>
        <w:rPr>
          <w:rFonts w:cs="B Nazanin"/>
          <w:b/>
          <w:bCs/>
          <w:sz w:val="32"/>
          <w:szCs w:val="32"/>
          <w:u w:val="single"/>
        </w:rPr>
      </w:pPr>
      <w:r w:rsidRPr="00CB5D44">
        <w:rPr>
          <w:rFonts w:cs="B Nazanin"/>
          <w:b/>
          <w:bCs/>
          <w:sz w:val="32"/>
          <w:szCs w:val="32"/>
          <w:u w:val="single"/>
          <w:rtl/>
        </w:rPr>
        <w:t>پایانه بار هوایی</w:t>
      </w:r>
    </w:p>
    <w:p w14:paraId="7FD988E9" w14:textId="77777777" w:rsidR="00115FEF" w:rsidRPr="00CB5D44" w:rsidRDefault="00115FEF" w:rsidP="00115FEF">
      <w:pPr>
        <w:spacing w:line="240" w:lineRule="auto"/>
        <w:jc w:val="both"/>
        <w:rPr>
          <w:rFonts w:cs="B Nazanin"/>
          <w:sz w:val="32"/>
          <w:szCs w:val="32"/>
        </w:rPr>
      </w:pPr>
      <w:r w:rsidRPr="00CB5D44">
        <w:rPr>
          <w:rFonts w:cs="B Nazanin"/>
          <w:sz w:val="32"/>
          <w:szCs w:val="32"/>
          <w:rtl/>
        </w:rPr>
        <w:t>این پایانه به‌عنوان فاز توسعه‌یافته ترمینال بار هوایی، با هدف افزایش ظرفیت جابه‌جایی کالاهای صادراتی و وارداتی طراحی شده است. با برخورداری از تجهیزات پیشرفته لجستیکی و سامانه‌های هوشمند مدیریت بار، نقش مکملی برای ترمینال کارگو اصلی ایفا کرده و امکان بهره‌برداری هم‌زمان توسط چندین شرکت باربری و خطوط هوایی را فراهم می‌سازد</w:t>
      </w:r>
    </w:p>
    <w:p w14:paraId="57665864" w14:textId="77777777" w:rsidR="00115FEF" w:rsidRPr="00CB5D44" w:rsidRDefault="00115FEF" w:rsidP="00115FEF">
      <w:pPr>
        <w:spacing w:line="240" w:lineRule="auto"/>
        <w:jc w:val="both"/>
        <w:rPr>
          <w:rFonts w:cs="B Nazanin"/>
          <w:b/>
          <w:bCs/>
          <w:sz w:val="32"/>
          <w:szCs w:val="32"/>
          <w:u w:val="single"/>
        </w:rPr>
      </w:pPr>
      <w:r w:rsidRPr="00CB5D44">
        <w:rPr>
          <w:rFonts w:cs="B Nazanin"/>
          <w:b/>
          <w:bCs/>
          <w:sz w:val="32"/>
          <w:szCs w:val="32"/>
          <w:u w:val="single"/>
          <w:rtl/>
        </w:rPr>
        <w:t>ترمینال کارگو و مجموعه تعمیر و نگهداری هواپیما</w:t>
      </w:r>
    </w:p>
    <w:p w14:paraId="0C59D703" w14:textId="77777777" w:rsidR="00115FEF" w:rsidRPr="00CB5D44" w:rsidRDefault="00115FEF" w:rsidP="00115FEF">
      <w:pPr>
        <w:spacing w:line="240" w:lineRule="auto"/>
        <w:jc w:val="both"/>
        <w:rPr>
          <w:rFonts w:cs="B Nazanin"/>
          <w:sz w:val="32"/>
          <w:szCs w:val="32"/>
        </w:rPr>
      </w:pPr>
      <w:r w:rsidRPr="00CB5D44">
        <w:rPr>
          <w:rFonts w:cs="B Nazanin"/>
          <w:sz w:val="32"/>
          <w:szCs w:val="32"/>
          <w:rtl/>
        </w:rPr>
        <w:t>زیرساخت کلیدی برای انتقال بار هوایی و پشتیبانی فنی ناوگان هوایی. موقعیت ممتاز این پهنه، آن را به یکی از گلوگاه‌های حیاتی حمل‌ونقل هوایی کشور تبدیل می‌کند. این بخش از مهم‌ترین زیرساخت‌های پشتیبانی عملیات هوایی است که علاوه بر حمل‌ونقل بار، امکانات گسترده‌ای برای تعمیرات دوره‌ای، نگهداری و بهسازی هواپیماها فراهم می‌آورد. نزدیکی به باند پرواز و مسیرهای خروجی، ترمینال کارگو را به هاب منطقه‌ای حمل‌ونقل هوایی بار تبدیل کرده است</w:t>
      </w:r>
    </w:p>
    <w:p w14:paraId="6D9A4A08" w14:textId="77777777" w:rsidR="00115FEF" w:rsidRPr="003F4028" w:rsidRDefault="00115FEF" w:rsidP="00115FEF">
      <w:pPr>
        <w:spacing w:line="240" w:lineRule="auto"/>
        <w:jc w:val="both"/>
        <w:rPr>
          <w:rFonts w:cs="B Nazanin"/>
          <w:b/>
          <w:bCs/>
          <w:sz w:val="32"/>
          <w:szCs w:val="32"/>
          <w:u w:val="single"/>
        </w:rPr>
      </w:pPr>
      <w:r w:rsidRPr="003F4028">
        <w:rPr>
          <w:rFonts w:cs="B Nazanin"/>
          <w:b/>
          <w:bCs/>
          <w:sz w:val="32"/>
          <w:szCs w:val="32"/>
          <w:u w:val="single"/>
          <w:rtl/>
        </w:rPr>
        <w:t>مجموعه کیترینگ</w:t>
      </w:r>
    </w:p>
    <w:p w14:paraId="5316FABC" w14:textId="77777777" w:rsidR="00115FEF" w:rsidRPr="003F4028" w:rsidRDefault="00115FEF" w:rsidP="00115FEF">
      <w:pPr>
        <w:spacing w:line="240" w:lineRule="auto"/>
        <w:jc w:val="both"/>
        <w:rPr>
          <w:rFonts w:cs="B Nazanin"/>
          <w:sz w:val="32"/>
          <w:szCs w:val="32"/>
        </w:rPr>
      </w:pPr>
      <w:r w:rsidRPr="003F4028">
        <w:rPr>
          <w:rFonts w:cs="B Nazanin"/>
          <w:sz w:val="32"/>
          <w:szCs w:val="32"/>
          <w:rtl/>
        </w:rPr>
        <w:t>مجموعه کیترینگ با هدف تهیه، بسته‌بندی و توزیع غذا برای پروازها، نشست‌های رسمی، همایش‌ها و کارکنان منطقه طراحی شده است. این مجموعه نقش پشتیبان حیاتی برای عملکرد ایرلاین‌ها ایفا می‌کند</w:t>
      </w:r>
      <w:r w:rsidRPr="003F4028">
        <w:rPr>
          <w:rFonts w:cs="B Nazanin"/>
          <w:sz w:val="32"/>
          <w:szCs w:val="32"/>
        </w:rPr>
        <w:t>.</w:t>
      </w:r>
    </w:p>
    <w:p w14:paraId="339DD271" w14:textId="77777777" w:rsidR="00115FEF" w:rsidRPr="003F4028" w:rsidRDefault="00115FEF" w:rsidP="00115FEF">
      <w:pPr>
        <w:spacing w:line="240" w:lineRule="auto"/>
        <w:jc w:val="both"/>
        <w:rPr>
          <w:rFonts w:cs="B Nazanin"/>
          <w:sz w:val="32"/>
          <w:szCs w:val="32"/>
        </w:rPr>
      </w:pPr>
      <w:r w:rsidRPr="003F4028">
        <w:rPr>
          <w:rFonts w:cs="B Nazanin"/>
          <w:sz w:val="32"/>
          <w:szCs w:val="32"/>
          <w:rtl/>
        </w:rPr>
        <w:t>مزایا</w:t>
      </w:r>
      <w:r w:rsidRPr="003F4028">
        <w:rPr>
          <w:rFonts w:cs="B Nazanin"/>
          <w:sz w:val="32"/>
          <w:szCs w:val="32"/>
        </w:rPr>
        <w:t>:</w:t>
      </w:r>
    </w:p>
    <w:p w14:paraId="489F1237" w14:textId="77777777" w:rsidR="00115FEF" w:rsidRPr="00EF40CE" w:rsidRDefault="00115FEF" w:rsidP="00115FEF">
      <w:pPr>
        <w:pStyle w:val="ListParagraph"/>
        <w:numPr>
          <w:ilvl w:val="0"/>
          <w:numId w:val="17"/>
        </w:numPr>
        <w:spacing w:line="240" w:lineRule="auto"/>
        <w:jc w:val="both"/>
        <w:rPr>
          <w:rFonts w:cs="B Nazanin"/>
          <w:sz w:val="32"/>
          <w:szCs w:val="32"/>
        </w:rPr>
      </w:pPr>
      <w:r w:rsidRPr="00EF40CE">
        <w:rPr>
          <w:rFonts w:cs="B Nazanin"/>
          <w:sz w:val="32"/>
          <w:szCs w:val="32"/>
          <w:rtl/>
        </w:rPr>
        <w:t>پشتیبانی مستقیم از عملیات پروازی و خدمات درون‌پروازی</w:t>
      </w:r>
    </w:p>
    <w:p w14:paraId="198AA7AB" w14:textId="77777777" w:rsidR="00115FEF" w:rsidRPr="00EF40CE" w:rsidRDefault="00115FEF" w:rsidP="00115FEF">
      <w:pPr>
        <w:pStyle w:val="ListParagraph"/>
        <w:numPr>
          <w:ilvl w:val="0"/>
          <w:numId w:val="17"/>
        </w:numPr>
        <w:spacing w:line="240" w:lineRule="auto"/>
        <w:jc w:val="both"/>
        <w:rPr>
          <w:rFonts w:cs="B Nazanin"/>
          <w:sz w:val="32"/>
          <w:szCs w:val="32"/>
        </w:rPr>
      </w:pPr>
      <w:r w:rsidRPr="00EF40CE">
        <w:rPr>
          <w:rFonts w:cs="B Nazanin"/>
          <w:sz w:val="32"/>
          <w:szCs w:val="32"/>
          <w:rtl/>
        </w:rPr>
        <w:lastRenderedPageBreak/>
        <w:t>ظرفیت توسعه به خدمات غذایی منطقه‌ای و صادراتی</w:t>
      </w:r>
    </w:p>
    <w:p w14:paraId="774EFCDF" w14:textId="77777777" w:rsidR="00115FEF" w:rsidRPr="00EF40CE" w:rsidRDefault="00115FEF" w:rsidP="00115FEF">
      <w:pPr>
        <w:pStyle w:val="ListParagraph"/>
        <w:numPr>
          <w:ilvl w:val="0"/>
          <w:numId w:val="17"/>
        </w:numPr>
        <w:spacing w:line="240" w:lineRule="auto"/>
        <w:jc w:val="both"/>
        <w:rPr>
          <w:rFonts w:cs="B Nazanin"/>
          <w:sz w:val="32"/>
          <w:szCs w:val="32"/>
        </w:rPr>
      </w:pPr>
      <w:r w:rsidRPr="00EF40CE">
        <w:rPr>
          <w:rFonts w:cs="B Nazanin"/>
          <w:sz w:val="32"/>
          <w:szCs w:val="32"/>
          <w:rtl/>
        </w:rPr>
        <w:t>اشتغال‌زایی در حوزه صنایع غذایی و پخت صنعتی</w:t>
      </w:r>
    </w:p>
    <w:p w14:paraId="2C47E83B" w14:textId="77777777" w:rsidR="00115FEF" w:rsidRPr="00EF40CE" w:rsidRDefault="00115FEF" w:rsidP="00115FEF">
      <w:pPr>
        <w:pStyle w:val="ListParagraph"/>
        <w:numPr>
          <w:ilvl w:val="0"/>
          <w:numId w:val="17"/>
        </w:numPr>
        <w:spacing w:line="240" w:lineRule="auto"/>
        <w:jc w:val="both"/>
        <w:rPr>
          <w:rFonts w:cs="B Nazanin"/>
          <w:sz w:val="32"/>
          <w:szCs w:val="32"/>
        </w:rPr>
      </w:pPr>
      <w:r w:rsidRPr="00EF40CE">
        <w:rPr>
          <w:rFonts w:cs="B Nazanin"/>
          <w:sz w:val="32"/>
          <w:szCs w:val="32"/>
          <w:rtl/>
        </w:rPr>
        <w:t>قابل اتصال به زنجیره سرد و حمل‌ونقل بار هوایی.</w:t>
      </w:r>
    </w:p>
    <w:p w14:paraId="5DA4E497" w14:textId="77777777" w:rsidR="00115FEF" w:rsidRDefault="00115FEF" w:rsidP="00115FEF">
      <w:pPr>
        <w:spacing w:line="276" w:lineRule="auto"/>
        <w:jc w:val="both"/>
        <w:rPr>
          <w:rFonts w:cs="B Nazanin"/>
          <w:sz w:val="32"/>
          <w:szCs w:val="32"/>
          <w:rtl/>
        </w:rPr>
      </w:pPr>
    </w:p>
    <w:p w14:paraId="19E267CC" w14:textId="77777777" w:rsidR="00115FEF" w:rsidRPr="009F7933" w:rsidRDefault="00115FEF" w:rsidP="00115FEF">
      <w:pPr>
        <w:spacing w:line="276" w:lineRule="auto"/>
        <w:jc w:val="both"/>
        <w:rPr>
          <w:rFonts w:cs="B Nazanin"/>
          <w:sz w:val="32"/>
          <w:szCs w:val="32"/>
          <w:rtl/>
        </w:rPr>
      </w:pPr>
    </w:p>
    <w:p w14:paraId="1DB4C904" w14:textId="4CF0C099" w:rsidR="00115FEF" w:rsidRPr="007C50EC" w:rsidRDefault="00115FEF" w:rsidP="00115FEF">
      <w:pPr>
        <w:spacing w:line="276" w:lineRule="auto"/>
        <w:jc w:val="both"/>
        <w:rPr>
          <w:rFonts w:cs="B Nazanin"/>
          <w:b/>
          <w:bCs/>
          <w:sz w:val="36"/>
          <w:szCs w:val="36"/>
          <w:u w:val="single"/>
          <w:rtl/>
        </w:rPr>
      </w:pPr>
      <w:r w:rsidRPr="007C50EC">
        <w:rPr>
          <w:rFonts w:cs="B Nazanin" w:hint="cs"/>
          <w:b/>
          <w:bCs/>
          <w:sz w:val="36"/>
          <w:szCs w:val="36"/>
          <w:u w:val="single"/>
          <w:rtl/>
        </w:rPr>
        <w:t>فرصت های سرمایه گذاری</w:t>
      </w:r>
      <w:r w:rsidR="005D0CEE">
        <w:rPr>
          <w:rFonts w:cs="B Nazanin" w:hint="cs"/>
          <w:b/>
          <w:bCs/>
          <w:sz w:val="36"/>
          <w:szCs w:val="36"/>
          <w:u w:val="single"/>
          <w:rtl/>
        </w:rPr>
        <w:t xml:space="preserve"> در</w:t>
      </w:r>
      <w:r w:rsidRPr="007C50EC">
        <w:rPr>
          <w:rFonts w:cs="B Nazanin" w:hint="cs"/>
          <w:b/>
          <w:bCs/>
          <w:sz w:val="36"/>
          <w:szCs w:val="36"/>
          <w:u w:val="single"/>
          <w:rtl/>
        </w:rPr>
        <w:t xml:space="preserve"> منطقه نرمال </w:t>
      </w:r>
    </w:p>
    <w:p w14:paraId="3B905201" w14:textId="77777777" w:rsidR="00115FEF" w:rsidRPr="000D24A5" w:rsidRDefault="00115FEF" w:rsidP="00115FEF">
      <w:pPr>
        <w:spacing w:line="276" w:lineRule="auto"/>
        <w:jc w:val="both"/>
        <w:rPr>
          <w:rFonts w:cs="B Nazanin"/>
          <w:b/>
          <w:bCs/>
          <w:sz w:val="32"/>
          <w:szCs w:val="32"/>
          <w:u w:val="single"/>
        </w:rPr>
      </w:pPr>
      <w:r w:rsidRPr="000D24A5">
        <w:rPr>
          <w:rFonts w:cs="B Nazanin"/>
          <w:b/>
          <w:bCs/>
          <w:sz w:val="32"/>
          <w:szCs w:val="32"/>
          <w:u w:val="single"/>
          <w:rtl/>
        </w:rPr>
        <w:t>توسعه جایگاه</w:t>
      </w:r>
      <w:r w:rsidRPr="000D24A5">
        <w:rPr>
          <w:rFonts w:cs="B Nazanin"/>
          <w:b/>
          <w:bCs/>
          <w:sz w:val="32"/>
          <w:szCs w:val="32"/>
          <w:u w:val="single"/>
        </w:rPr>
        <w:t xml:space="preserve"> CNG</w:t>
      </w:r>
    </w:p>
    <w:p w14:paraId="2AA6C901" w14:textId="77777777" w:rsidR="00115FEF" w:rsidRPr="000D24A5" w:rsidRDefault="00115FEF" w:rsidP="00115FEF">
      <w:pPr>
        <w:spacing w:line="276" w:lineRule="auto"/>
        <w:jc w:val="both"/>
        <w:rPr>
          <w:rFonts w:cs="B Nazanin"/>
          <w:sz w:val="32"/>
          <w:szCs w:val="32"/>
        </w:rPr>
      </w:pPr>
      <w:r w:rsidRPr="000D24A5">
        <w:rPr>
          <w:rFonts w:cs="B Nazanin"/>
          <w:sz w:val="32"/>
          <w:szCs w:val="32"/>
          <w:rtl/>
        </w:rPr>
        <w:t>این پروژه با هدف تأمین انرژی پاک برای ناوگان حمل‌ونقل مستقر در محدوده شهر فرودگاهی طراحی شده است. با توجه به تردد بالای خودروهای خدماتی، ترانزیتی و شخصی در این منطقه، ایجاد جایگاه</w:t>
      </w:r>
      <w:r w:rsidRPr="000D24A5">
        <w:rPr>
          <w:rFonts w:cs="B Nazanin"/>
          <w:sz w:val="32"/>
          <w:szCs w:val="32"/>
        </w:rPr>
        <w:t xml:space="preserve"> CNG </w:t>
      </w:r>
      <w:r w:rsidRPr="000D24A5">
        <w:rPr>
          <w:rFonts w:cs="B Nazanin"/>
          <w:sz w:val="32"/>
          <w:szCs w:val="32"/>
          <w:rtl/>
        </w:rPr>
        <w:t>به کاهش مصرف سوخت‌های آلاینده و افزایش بهره‌وری اقتصادی کمک می‌کند</w:t>
      </w:r>
      <w:r w:rsidRPr="000D24A5">
        <w:rPr>
          <w:rFonts w:cs="B Nazanin"/>
          <w:sz w:val="32"/>
          <w:szCs w:val="32"/>
        </w:rPr>
        <w:t>.</w:t>
      </w:r>
    </w:p>
    <w:p w14:paraId="5B7A00A1" w14:textId="77777777" w:rsidR="00115FEF" w:rsidRDefault="00115FEF" w:rsidP="00115FEF">
      <w:pPr>
        <w:spacing w:line="276" w:lineRule="auto"/>
        <w:jc w:val="both"/>
        <w:rPr>
          <w:rFonts w:cs="B Nazanin"/>
          <w:sz w:val="32"/>
          <w:szCs w:val="32"/>
        </w:rPr>
      </w:pPr>
      <w:r w:rsidRPr="000D24A5">
        <w:rPr>
          <w:rFonts w:cs="B Nazanin"/>
          <w:b/>
          <w:bCs/>
          <w:sz w:val="32"/>
          <w:szCs w:val="32"/>
          <w:rtl/>
        </w:rPr>
        <w:t>کاربری‌ها</w:t>
      </w:r>
      <w:r w:rsidRPr="000D24A5">
        <w:rPr>
          <w:rFonts w:cs="B Nazanin"/>
          <w:b/>
          <w:bCs/>
          <w:sz w:val="32"/>
          <w:szCs w:val="32"/>
        </w:rPr>
        <w:t>:</w:t>
      </w:r>
    </w:p>
    <w:p w14:paraId="72771573" w14:textId="77777777" w:rsidR="00115FEF" w:rsidRPr="00EF40CE" w:rsidRDefault="00115FEF" w:rsidP="00115FEF">
      <w:pPr>
        <w:pStyle w:val="ListParagraph"/>
        <w:numPr>
          <w:ilvl w:val="0"/>
          <w:numId w:val="18"/>
        </w:numPr>
        <w:spacing w:line="276" w:lineRule="auto"/>
        <w:jc w:val="both"/>
        <w:rPr>
          <w:rFonts w:cs="B Nazanin"/>
          <w:sz w:val="32"/>
          <w:szCs w:val="32"/>
        </w:rPr>
      </w:pPr>
      <w:r w:rsidRPr="00EF40CE">
        <w:rPr>
          <w:rFonts w:cs="B Nazanin"/>
          <w:sz w:val="32"/>
          <w:szCs w:val="32"/>
          <w:rtl/>
        </w:rPr>
        <w:t>سوخت‌رسانی به خودروهای سبک و سنگین فعال در حمل‌ونقل زمینی</w:t>
      </w:r>
    </w:p>
    <w:p w14:paraId="5D7ECB5F" w14:textId="77777777" w:rsidR="00115FEF" w:rsidRPr="00EF40CE" w:rsidRDefault="00115FEF" w:rsidP="00115FEF">
      <w:pPr>
        <w:pStyle w:val="ListParagraph"/>
        <w:numPr>
          <w:ilvl w:val="0"/>
          <w:numId w:val="18"/>
        </w:numPr>
        <w:spacing w:line="276" w:lineRule="auto"/>
        <w:jc w:val="both"/>
        <w:rPr>
          <w:rFonts w:cs="B Nazanin"/>
          <w:sz w:val="32"/>
          <w:szCs w:val="32"/>
        </w:rPr>
      </w:pPr>
      <w:r w:rsidRPr="00EF40CE">
        <w:rPr>
          <w:rFonts w:cs="B Nazanin"/>
          <w:sz w:val="32"/>
          <w:szCs w:val="32"/>
          <w:rtl/>
        </w:rPr>
        <w:t>پشتیبانی از ناوگان حمل‌ونقل پاک (سازگار با محیط‌زیست)</w:t>
      </w:r>
    </w:p>
    <w:p w14:paraId="644CD93F" w14:textId="77777777" w:rsidR="00115FEF" w:rsidRPr="00EF40CE" w:rsidRDefault="00115FEF" w:rsidP="00115FEF">
      <w:pPr>
        <w:pStyle w:val="ListParagraph"/>
        <w:numPr>
          <w:ilvl w:val="0"/>
          <w:numId w:val="18"/>
        </w:numPr>
        <w:spacing w:line="276" w:lineRule="auto"/>
        <w:jc w:val="both"/>
        <w:rPr>
          <w:rFonts w:cs="B Nazanin"/>
          <w:sz w:val="32"/>
          <w:szCs w:val="32"/>
        </w:rPr>
      </w:pPr>
      <w:r w:rsidRPr="00EF40CE">
        <w:rPr>
          <w:rFonts w:cs="B Nazanin"/>
          <w:sz w:val="32"/>
          <w:szCs w:val="32"/>
          <w:rtl/>
        </w:rPr>
        <w:t>تسهیل فعالیت‌های ترانزیتی منطقه آزاد و گمرک</w:t>
      </w:r>
    </w:p>
    <w:p w14:paraId="733728A4" w14:textId="77777777" w:rsidR="00115FEF" w:rsidRPr="000D24A5" w:rsidRDefault="00115FEF" w:rsidP="00115FEF">
      <w:pPr>
        <w:spacing w:line="276" w:lineRule="auto"/>
        <w:jc w:val="both"/>
        <w:rPr>
          <w:rFonts w:cs="B Nazanin"/>
          <w:sz w:val="32"/>
          <w:szCs w:val="32"/>
        </w:rPr>
      </w:pPr>
      <w:r>
        <w:rPr>
          <w:rFonts w:cs="B Nazanin" w:hint="cs"/>
          <w:b/>
          <w:bCs/>
          <w:sz w:val="32"/>
          <w:szCs w:val="32"/>
          <w:rtl/>
        </w:rPr>
        <w:t>مزایا</w:t>
      </w:r>
      <w:r w:rsidRPr="000D24A5">
        <w:rPr>
          <w:rFonts w:cs="B Nazanin"/>
          <w:b/>
          <w:bCs/>
          <w:sz w:val="32"/>
          <w:szCs w:val="32"/>
        </w:rPr>
        <w:t>:</w:t>
      </w:r>
    </w:p>
    <w:p w14:paraId="261F04DB" w14:textId="77777777" w:rsidR="00115FEF" w:rsidRPr="00DC5BD6" w:rsidRDefault="00115FEF" w:rsidP="00115FEF">
      <w:pPr>
        <w:pStyle w:val="ListParagraph"/>
        <w:numPr>
          <w:ilvl w:val="0"/>
          <w:numId w:val="19"/>
        </w:numPr>
        <w:spacing w:line="276" w:lineRule="auto"/>
        <w:jc w:val="both"/>
        <w:rPr>
          <w:rFonts w:cs="B Nazanin"/>
          <w:sz w:val="32"/>
          <w:szCs w:val="32"/>
        </w:rPr>
      </w:pPr>
      <w:r w:rsidRPr="00DC5BD6">
        <w:rPr>
          <w:rFonts w:cs="B Nazanin"/>
          <w:sz w:val="32"/>
          <w:szCs w:val="32"/>
          <w:rtl/>
        </w:rPr>
        <w:t>کاهش آلایندگی زیست‌محیطی</w:t>
      </w:r>
    </w:p>
    <w:p w14:paraId="0F0A00FB" w14:textId="77777777" w:rsidR="00115FEF" w:rsidRPr="00DC5BD6" w:rsidRDefault="00115FEF" w:rsidP="00115FEF">
      <w:pPr>
        <w:pStyle w:val="ListParagraph"/>
        <w:numPr>
          <w:ilvl w:val="0"/>
          <w:numId w:val="19"/>
        </w:numPr>
        <w:spacing w:line="276" w:lineRule="auto"/>
        <w:jc w:val="both"/>
        <w:rPr>
          <w:rFonts w:cs="B Nazanin"/>
          <w:sz w:val="32"/>
          <w:szCs w:val="32"/>
        </w:rPr>
      </w:pPr>
      <w:r w:rsidRPr="00DC5BD6">
        <w:rPr>
          <w:rFonts w:cs="B Nazanin"/>
          <w:sz w:val="32"/>
          <w:szCs w:val="32"/>
          <w:rtl/>
        </w:rPr>
        <w:t>صرفه‌جویی در هزینه سوخت برای کاربران</w:t>
      </w:r>
    </w:p>
    <w:p w14:paraId="0DD4523C" w14:textId="77777777" w:rsidR="00115FEF" w:rsidRPr="00DC5BD6" w:rsidRDefault="00115FEF" w:rsidP="00115FEF">
      <w:pPr>
        <w:pStyle w:val="ListParagraph"/>
        <w:numPr>
          <w:ilvl w:val="0"/>
          <w:numId w:val="19"/>
        </w:numPr>
        <w:spacing w:line="276" w:lineRule="auto"/>
        <w:jc w:val="both"/>
        <w:rPr>
          <w:rFonts w:cs="B Nazanin"/>
          <w:sz w:val="32"/>
          <w:szCs w:val="32"/>
        </w:rPr>
      </w:pPr>
      <w:r w:rsidRPr="00DC5BD6">
        <w:rPr>
          <w:rFonts w:cs="B Nazanin"/>
          <w:sz w:val="32"/>
          <w:szCs w:val="32"/>
          <w:rtl/>
        </w:rPr>
        <w:t>توسعه زیرساخت‌های سبز و پایدار</w:t>
      </w:r>
    </w:p>
    <w:p w14:paraId="2563925A" w14:textId="77777777" w:rsidR="00115FEF" w:rsidRPr="00A623AD" w:rsidRDefault="00115FEF" w:rsidP="00115FEF">
      <w:pPr>
        <w:pStyle w:val="ListParagraph"/>
        <w:numPr>
          <w:ilvl w:val="0"/>
          <w:numId w:val="19"/>
        </w:numPr>
        <w:spacing w:line="276" w:lineRule="auto"/>
        <w:jc w:val="both"/>
        <w:rPr>
          <w:rFonts w:cs="B Nazanin"/>
          <w:sz w:val="32"/>
          <w:szCs w:val="32"/>
          <w:rtl/>
        </w:rPr>
      </w:pPr>
      <w:r w:rsidRPr="00DC5BD6">
        <w:rPr>
          <w:rFonts w:cs="B Nazanin"/>
          <w:sz w:val="32"/>
          <w:szCs w:val="32"/>
          <w:rtl/>
        </w:rPr>
        <w:t>امکان سرمایه‌گذاری با بازگشت سریع سرمای</w:t>
      </w:r>
      <w:r>
        <w:rPr>
          <w:rFonts w:cs="B Nazanin" w:hint="cs"/>
          <w:sz w:val="32"/>
          <w:szCs w:val="32"/>
          <w:rtl/>
        </w:rPr>
        <w:t>ه</w:t>
      </w:r>
    </w:p>
    <w:p w14:paraId="77F25644" w14:textId="77777777" w:rsidR="00115FEF" w:rsidRPr="000D24A5" w:rsidRDefault="00115FEF" w:rsidP="00115FEF">
      <w:pPr>
        <w:spacing w:line="276" w:lineRule="auto"/>
        <w:jc w:val="both"/>
        <w:rPr>
          <w:rFonts w:cs="B Nazanin"/>
          <w:sz w:val="32"/>
          <w:szCs w:val="32"/>
        </w:rPr>
      </w:pPr>
    </w:p>
    <w:p w14:paraId="26E46B29" w14:textId="77777777" w:rsidR="00115FEF" w:rsidRPr="000D24A5" w:rsidRDefault="00115FEF" w:rsidP="00115FEF">
      <w:pPr>
        <w:spacing w:line="276" w:lineRule="auto"/>
        <w:jc w:val="both"/>
        <w:rPr>
          <w:rFonts w:cs="B Nazanin"/>
          <w:b/>
          <w:bCs/>
          <w:sz w:val="32"/>
          <w:szCs w:val="32"/>
          <w:u w:val="single"/>
        </w:rPr>
      </w:pPr>
      <w:r w:rsidRPr="000D24A5">
        <w:rPr>
          <w:rFonts w:cs="B Nazanin"/>
          <w:b/>
          <w:bCs/>
          <w:sz w:val="32"/>
          <w:szCs w:val="32"/>
          <w:u w:val="single"/>
          <w:rtl/>
        </w:rPr>
        <w:lastRenderedPageBreak/>
        <w:t>مجتمع خدمات رفاهی</w:t>
      </w:r>
    </w:p>
    <w:p w14:paraId="23EFD27F" w14:textId="77777777" w:rsidR="00115FEF" w:rsidRPr="000D24A5" w:rsidRDefault="00115FEF" w:rsidP="00115FEF">
      <w:pPr>
        <w:spacing w:line="276" w:lineRule="auto"/>
        <w:jc w:val="both"/>
        <w:rPr>
          <w:rFonts w:cs="B Nazanin"/>
          <w:sz w:val="32"/>
          <w:szCs w:val="32"/>
        </w:rPr>
      </w:pPr>
      <w:r w:rsidRPr="000D24A5">
        <w:rPr>
          <w:rFonts w:cs="B Nazanin"/>
          <w:sz w:val="32"/>
          <w:szCs w:val="32"/>
          <w:rtl/>
        </w:rPr>
        <w:t>این مجموعه خدماتی با هدف تأمین نیازهای عمومی مسافران، رانندگان، کارکنان و بازدیدکنندگان طراحی شده است. خدمات در این مجتمع شامل رستوران، اقامتگاه کوتاه‌مدت، فروشگاه، سرویس بهداشتی، پمپ بنزین، نمازخانه و فضاهای استراحت است</w:t>
      </w:r>
      <w:r w:rsidRPr="000D24A5">
        <w:rPr>
          <w:rFonts w:cs="B Nazanin"/>
          <w:sz w:val="32"/>
          <w:szCs w:val="32"/>
        </w:rPr>
        <w:t>.</w:t>
      </w:r>
    </w:p>
    <w:p w14:paraId="426B1A5E" w14:textId="77777777" w:rsidR="00115FEF" w:rsidRPr="000D24A5" w:rsidRDefault="00115FEF" w:rsidP="00115FEF">
      <w:pPr>
        <w:spacing w:line="276" w:lineRule="auto"/>
        <w:jc w:val="both"/>
        <w:rPr>
          <w:rFonts w:cs="B Nazanin"/>
          <w:sz w:val="32"/>
          <w:szCs w:val="32"/>
        </w:rPr>
      </w:pPr>
      <w:r w:rsidRPr="000D24A5">
        <w:rPr>
          <w:rFonts w:cs="B Nazanin"/>
          <w:b/>
          <w:bCs/>
          <w:sz w:val="32"/>
          <w:szCs w:val="32"/>
          <w:rtl/>
        </w:rPr>
        <w:t>کاربری‌ها</w:t>
      </w:r>
      <w:r w:rsidRPr="000D24A5">
        <w:rPr>
          <w:rFonts w:cs="B Nazanin"/>
          <w:b/>
          <w:bCs/>
          <w:sz w:val="32"/>
          <w:szCs w:val="32"/>
        </w:rPr>
        <w:t>:</w:t>
      </w:r>
    </w:p>
    <w:p w14:paraId="21DF65E3" w14:textId="77777777" w:rsidR="00115FEF" w:rsidRPr="000D24A5" w:rsidRDefault="00115FEF" w:rsidP="00115FEF">
      <w:pPr>
        <w:numPr>
          <w:ilvl w:val="0"/>
          <w:numId w:val="20"/>
        </w:numPr>
        <w:spacing w:line="276" w:lineRule="auto"/>
        <w:jc w:val="both"/>
        <w:rPr>
          <w:rFonts w:cs="B Nazanin"/>
          <w:sz w:val="32"/>
          <w:szCs w:val="32"/>
        </w:rPr>
      </w:pPr>
      <w:r w:rsidRPr="000D24A5">
        <w:rPr>
          <w:rFonts w:cs="B Nazanin"/>
          <w:sz w:val="32"/>
          <w:szCs w:val="32"/>
        </w:rPr>
        <w:t> </w:t>
      </w:r>
      <w:r w:rsidRPr="000D24A5">
        <w:rPr>
          <w:rFonts w:cs="B Nazanin"/>
          <w:sz w:val="32"/>
          <w:szCs w:val="32"/>
          <w:rtl/>
        </w:rPr>
        <w:t>پشتیبانی از مسیرهای ترانزیتی و حمل‌ونقل باری</w:t>
      </w:r>
    </w:p>
    <w:p w14:paraId="125471DC" w14:textId="77777777" w:rsidR="00115FEF" w:rsidRPr="000D24A5" w:rsidRDefault="00115FEF" w:rsidP="00115FEF">
      <w:pPr>
        <w:numPr>
          <w:ilvl w:val="0"/>
          <w:numId w:val="20"/>
        </w:numPr>
        <w:spacing w:line="276" w:lineRule="auto"/>
        <w:jc w:val="both"/>
        <w:rPr>
          <w:rFonts w:cs="B Nazanin"/>
          <w:sz w:val="32"/>
          <w:szCs w:val="32"/>
        </w:rPr>
      </w:pPr>
      <w:r w:rsidRPr="000D24A5">
        <w:rPr>
          <w:rFonts w:cs="B Nazanin"/>
          <w:sz w:val="32"/>
          <w:szCs w:val="32"/>
          <w:rtl/>
        </w:rPr>
        <w:t>خدمات رفاهی برای رانندگان ناوگان حمل‌ونقل و پرسنل</w:t>
      </w:r>
    </w:p>
    <w:p w14:paraId="4CA0C7D5" w14:textId="77777777" w:rsidR="00115FEF" w:rsidRPr="000D24A5" w:rsidRDefault="00115FEF" w:rsidP="00115FEF">
      <w:pPr>
        <w:numPr>
          <w:ilvl w:val="0"/>
          <w:numId w:val="20"/>
        </w:numPr>
        <w:spacing w:line="276" w:lineRule="auto"/>
        <w:jc w:val="both"/>
        <w:rPr>
          <w:rFonts w:cs="B Nazanin"/>
          <w:sz w:val="32"/>
          <w:szCs w:val="32"/>
        </w:rPr>
      </w:pPr>
      <w:r w:rsidRPr="000D24A5">
        <w:rPr>
          <w:rFonts w:cs="B Nazanin"/>
          <w:sz w:val="32"/>
          <w:szCs w:val="32"/>
          <w:rtl/>
        </w:rPr>
        <w:t>ارائه خدمات روزانه به کاربران منطقه (مسافران و ساکنان</w:t>
      </w:r>
    </w:p>
    <w:p w14:paraId="4F1F1816" w14:textId="77777777" w:rsidR="00115FEF" w:rsidRPr="000D24A5" w:rsidRDefault="00115FEF" w:rsidP="00115FEF">
      <w:pPr>
        <w:spacing w:line="276" w:lineRule="auto"/>
        <w:jc w:val="both"/>
        <w:rPr>
          <w:rFonts w:cs="B Nazanin"/>
          <w:sz w:val="32"/>
          <w:szCs w:val="32"/>
        </w:rPr>
      </w:pPr>
      <w:r w:rsidRPr="000D24A5">
        <w:rPr>
          <w:rFonts w:cs="B Nazanin"/>
          <w:b/>
          <w:bCs/>
          <w:sz w:val="32"/>
          <w:szCs w:val="32"/>
          <w:rtl/>
        </w:rPr>
        <w:t>مزایا</w:t>
      </w:r>
      <w:r w:rsidRPr="000D24A5">
        <w:rPr>
          <w:rFonts w:cs="B Nazanin"/>
          <w:b/>
          <w:bCs/>
          <w:sz w:val="32"/>
          <w:szCs w:val="32"/>
        </w:rPr>
        <w:t>:</w:t>
      </w:r>
    </w:p>
    <w:p w14:paraId="76EBD86F" w14:textId="77777777" w:rsidR="00115FEF" w:rsidRPr="00A623AD" w:rsidRDefault="00115FEF" w:rsidP="00115FEF">
      <w:pPr>
        <w:pStyle w:val="ListParagraph"/>
        <w:numPr>
          <w:ilvl w:val="0"/>
          <w:numId w:val="21"/>
        </w:numPr>
        <w:spacing w:line="276" w:lineRule="auto"/>
        <w:jc w:val="both"/>
        <w:rPr>
          <w:rFonts w:cs="B Nazanin"/>
          <w:sz w:val="32"/>
          <w:szCs w:val="32"/>
        </w:rPr>
      </w:pPr>
      <w:r w:rsidRPr="00A623AD">
        <w:rPr>
          <w:rFonts w:cs="B Nazanin"/>
          <w:sz w:val="32"/>
          <w:szCs w:val="32"/>
          <w:rtl/>
        </w:rPr>
        <w:t>ارتقاء کیفیت زندگی و رضایت‌مندی کاربران</w:t>
      </w:r>
    </w:p>
    <w:p w14:paraId="50DB0F5D" w14:textId="77777777" w:rsidR="00115FEF" w:rsidRPr="00A623AD" w:rsidRDefault="00115FEF" w:rsidP="00115FEF">
      <w:pPr>
        <w:pStyle w:val="ListParagraph"/>
        <w:numPr>
          <w:ilvl w:val="0"/>
          <w:numId w:val="21"/>
        </w:numPr>
        <w:spacing w:line="276" w:lineRule="auto"/>
        <w:jc w:val="both"/>
        <w:rPr>
          <w:rFonts w:cs="B Nazanin"/>
          <w:sz w:val="32"/>
          <w:szCs w:val="32"/>
        </w:rPr>
      </w:pPr>
      <w:r w:rsidRPr="00A623AD">
        <w:rPr>
          <w:rFonts w:cs="B Nazanin"/>
          <w:sz w:val="32"/>
          <w:szCs w:val="32"/>
          <w:rtl/>
        </w:rPr>
        <w:t>جذب نیروهای انسانی با ایجاد رفاه محیطی</w:t>
      </w:r>
    </w:p>
    <w:p w14:paraId="7EE93221" w14:textId="77777777" w:rsidR="00115FEF" w:rsidRPr="00A623AD" w:rsidRDefault="00115FEF" w:rsidP="00115FEF">
      <w:pPr>
        <w:pStyle w:val="ListParagraph"/>
        <w:numPr>
          <w:ilvl w:val="0"/>
          <w:numId w:val="21"/>
        </w:numPr>
        <w:spacing w:line="276" w:lineRule="auto"/>
        <w:jc w:val="both"/>
        <w:rPr>
          <w:rFonts w:cs="B Nazanin"/>
          <w:sz w:val="32"/>
          <w:szCs w:val="32"/>
        </w:rPr>
      </w:pPr>
      <w:r w:rsidRPr="00A623AD">
        <w:rPr>
          <w:rFonts w:cs="B Nazanin"/>
          <w:sz w:val="32"/>
          <w:szCs w:val="32"/>
          <w:rtl/>
        </w:rPr>
        <w:t>افزایش مدت ماندگاری و فعالیت در منطقه</w:t>
      </w:r>
    </w:p>
    <w:p w14:paraId="533529E7" w14:textId="77777777" w:rsidR="00115FEF" w:rsidRPr="00A623AD" w:rsidRDefault="00115FEF" w:rsidP="00115FEF">
      <w:pPr>
        <w:pStyle w:val="ListParagraph"/>
        <w:numPr>
          <w:ilvl w:val="0"/>
          <w:numId w:val="21"/>
        </w:numPr>
        <w:spacing w:line="276" w:lineRule="auto"/>
        <w:jc w:val="both"/>
        <w:rPr>
          <w:rFonts w:cs="B Nazanin"/>
          <w:sz w:val="32"/>
          <w:szCs w:val="32"/>
        </w:rPr>
      </w:pPr>
      <w:r w:rsidRPr="00A623AD">
        <w:rPr>
          <w:rFonts w:cs="B Nazanin"/>
          <w:sz w:val="32"/>
          <w:szCs w:val="32"/>
          <w:rtl/>
        </w:rPr>
        <w:t>افزایش بهره‌وری عملکردی در فعالیت‌های خدماتی و حمل‌ونقل</w:t>
      </w:r>
    </w:p>
    <w:p w14:paraId="4F9D4AD8" w14:textId="77777777" w:rsidR="00115FEF" w:rsidRPr="00115FEF" w:rsidRDefault="00115FEF" w:rsidP="000323BA">
      <w:pPr>
        <w:spacing w:line="276" w:lineRule="auto"/>
        <w:jc w:val="both"/>
        <w:rPr>
          <w:rFonts w:cs="B Nazanin"/>
          <w:b/>
          <w:bCs/>
          <w:sz w:val="36"/>
          <w:szCs w:val="36"/>
          <w:u w:val="single"/>
          <w:rtl/>
        </w:rPr>
      </w:pPr>
    </w:p>
    <w:p w14:paraId="116879BE" w14:textId="77777777" w:rsidR="00226523" w:rsidRPr="009F7933" w:rsidRDefault="00226523" w:rsidP="00A623AD">
      <w:pPr>
        <w:spacing w:line="276" w:lineRule="auto"/>
        <w:jc w:val="both"/>
        <w:rPr>
          <w:rFonts w:cs="B Nazanin"/>
          <w:sz w:val="32"/>
          <w:szCs w:val="32"/>
        </w:rPr>
      </w:pPr>
    </w:p>
    <w:sectPr w:rsidR="00226523" w:rsidRPr="009F7933" w:rsidSect="00211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F3B"/>
    <w:multiLevelType w:val="multilevel"/>
    <w:tmpl w:val="4984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92B66"/>
    <w:multiLevelType w:val="multilevel"/>
    <w:tmpl w:val="07DCE7F6"/>
    <w:lvl w:ilvl="0">
      <w:start w:val="1"/>
      <w:numFmt w:val="bullet"/>
      <w:lvlText w:val="o"/>
      <w:lvlJc w:val="left"/>
      <w:pPr>
        <w:tabs>
          <w:tab w:val="num" w:pos="786"/>
        </w:tabs>
        <w:ind w:left="786"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463CB"/>
    <w:multiLevelType w:val="multilevel"/>
    <w:tmpl w:val="6D886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9849BD"/>
    <w:multiLevelType w:val="hybridMultilevel"/>
    <w:tmpl w:val="3062A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746BBA"/>
    <w:multiLevelType w:val="hybridMultilevel"/>
    <w:tmpl w:val="02722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808C8"/>
    <w:multiLevelType w:val="hybridMultilevel"/>
    <w:tmpl w:val="3F18F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B5F2B"/>
    <w:multiLevelType w:val="multilevel"/>
    <w:tmpl w:val="67F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26197"/>
    <w:multiLevelType w:val="hybridMultilevel"/>
    <w:tmpl w:val="465E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541BF"/>
    <w:multiLevelType w:val="multilevel"/>
    <w:tmpl w:val="F8C2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584"/>
    <w:multiLevelType w:val="multilevel"/>
    <w:tmpl w:val="3C7E162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07E6D"/>
    <w:multiLevelType w:val="multilevel"/>
    <w:tmpl w:val="D89C7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E74E1"/>
    <w:multiLevelType w:val="hybridMultilevel"/>
    <w:tmpl w:val="4622FC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76279"/>
    <w:multiLevelType w:val="multilevel"/>
    <w:tmpl w:val="D55CDF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70852"/>
    <w:multiLevelType w:val="hybridMultilevel"/>
    <w:tmpl w:val="AE242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3517F"/>
    <w:multiLevelType w:val="multilevel"/>
    <w:tmpl w:val="01E8847C"/>
    <w:lvl w:ilvl="0">
      <w:start w:val="1"/>
      <w:numFmt w:val="bullet"/>
      <w:lvlText w:val=""/>
      <w:lvlJc w:val="left"/>
      <w:pPr>
        <w:tabs>
          <w:tab w:val="num" w:pos="786"/>
        </w:tabs>
        <w:ind w:left="786"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B2340"/>
    <w:multiLevelType w:val="multilevel"/>
    <w:tmpl w:val="28547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4924858"/>
    <w:multiLevelType w:val="multilevel"/>
    <w:tmpl w:val="26865E0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B5282"/>
    <w:multiLevelType w:val="multilevel"/>
    <w:tmpl w:val="B288929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C59DD"/>
    <w:multiLevelType w:val="multilevel"/>
    <w:tmpl w:val="AAA8852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B45C6"/>
    <w:multiLevelType w:val="hybridMultilevel"/>
    <w:tmpl w:val="E8D26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A5FEC"/>
    <w:multiLevelType w:val="multilevel"/>
    <w:tmpl w:val="67F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C92E59"/>
    <w:multiLevelType w:val="multilevel"/>
    <w:tmpl w:val="93BC0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4C473F"/>
    <w:multiLevelType w:val="hybridMultilevel"/>
    <w:tmpl w:val="A1E8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1792C"/>
    <w:multiLevelType w:val="multilevel"/>
    <w:tmpl w:val="26865E0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3171B"/>
    <w:multiLevelType w:val="multilevel"/>
    <w:tmpl w:val="67F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67D31"/>
    <w:multiLevelType w:val="multilevel"/>
    <w:tmpl w:val="33EC2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51844"/>
    <w:multiLevelType w:val="multilevel"/>
    <w:tmpl w:val="1B9211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331378">
    <w:abstractNumId w:val="2"/>
  </w:num>
  <w:num w:numId="2" w16cid:durableId="285549146">
    <w:abstractNumId w:val="15"/>
  </w:num>
  <w:num w:numId="3" w16cid:durableId="886572287">
    <w:abstractNumId w:val="10"/>
  </w:num>
  <w:num w:numId="4" w16cid:durableId="471338227">
    <w:abstractNumId w:val="22"/>
  </w:num>
  <w:num w:numId="5" w16cid:durableId="1482576555">
    <w:abstractNumId w:val="14"/>
  </w:num>
  <w:num w:numId="6" w16cid:durableId="278491206">
    <w:abstractNumId w:val="21"/>
  </w:num>
  <w:num w:numId="7" w16cid:durableId="1929653978">
    <w:abstractNumId w:val="25"/>
  </w:num>
  <w:num w:numId="8" w16cid:durableId="770517806">
    <w:abstractNumId w:val="6"/>
  </w:num>
  <w:num w:numId="9" w16cid:durableId="481314106">
    <w:abstractNumId w:val="24"/>
  </w:num>
  <w:num w:numId="10" w16cid:durableId="1704789463">
    <w:abstractNumId w:val="7"/>
  </w:num>
  <w:num w:numId="11" w16cid:durableId="883106400">
    <w:abstractNumId w:val="20"/>
  </w:num>
  <w:num w:numId="12" w16cid:durableId="2023313288">
    <w:abstractNumId w:val="12"/>
  </w:num>
  <w:num w:numId="13" w16cid:durableId="1885672304">
    <w:abstractNumId w:val="19"/>
  </w:num>
  <w:num w:numId="14" w16cid:durableId="272320693">
    <w:abstractNumId w:val="1"/>
  </w:num>
  <w:num w:numId="15" w16cid:durableId="197089269">
    <w:abstractNumId w:val="26"/>
  </w:num>
  <w:num w:numId="16" w16cid:durableId="969825354">
    <w:abstractNumId w:val="18"/>
  </w:num>
  <w:num w:numId="17" w16cid:durableId="1543135669">
    <w:abstractNumId w:val="5"/>
  </w:num>
  <w:num w:numId="18" w16cid:durableId="913663199">
    <w:abstractNumId w:val="4"/>
  </w:num>
  <w:num w:numId="19" w16cid:durableId="1369841383">
    <w:abstractNumId w:val="11"/>
  </w:num>
  <w:num w:numId="20" w16cid:durableId="583733522">
    <w:abstractNumId w:val="16"/>
  </w:num>
  <w:num w:numId="21" w16cid:durableId="803930818">
    <w:abstractNumId w:val="23"/>
  </w:num>
  <w:num w:numId="22" w16cid:durableId="1258952269">
    <w:abstractNumId w:val="13"/>
  </w:num>
  <w:num w:numId="23" w16cid:durableId="1762722787">
    <w:abstractNumId w:val="8"/>
  </w:num>
  <w:num w:numId="24" w16cid:durableId="990523885">
    <w:abstractNumId w:val="9"/>
  </w:num>
  <w:num w:numId="25" w16cid:durableId="2050760214">
    <w:abstractNumId w:val="17"/>
  </w:num>
  <w:num w:numId="26" w16cid:durableId="367492798">
    <w:abstractNumId w:val="3"/>
  </w:num>
  <w:num w:numId="27" w16cid:durableId="138957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E6"/>
    <w:rsid w:val="000059B8"/>
    <w:rsid w:val="000323BA"/>
    <w:rsid w:val="00055CBA"/>
    <w:rsid w:val="00095B48"/>
    <w:rsid w:val="000D24A5"/>
    <w:rsid w:val="00111D1B"/>
    <w:rsid w:val="00115FEF"/>
    <w:rsid w:val="001535AF"/>
    <w:rsid w:val="00164874"/>
    <w:rsid w:val="001A0016"/>
    <w:rsid w:val="001A59BE"/>
    <w:rsid w:val="001D1370"/>
    <w:rsid w:val="001D3871"/>
    <w:rsid w:val="001D7B0E"/>
    <w:rsid w:val="002051AA"/>
    <w:rsid w:val="00211FF3"/>
    <w:rsid w:val="0021233C"/>
    <w:rsid w:val="00226523"/>
    <w:rsid w:val="00280FE6"/>
    <w:rsid w:val="002C7EEF"/>
    <w:rsid w:val="002D1E8E"/>
    <w:rsid w:val="00314B6E"/>
    <w:rsid w:val="00330D3C"/>
    <w:rsid w:val="003334BD"/>
    <w:rsid w:val="003415FE"/>
    <w:rsid w:val="003D646B"/>
    <w:rsid w:val="003F4028"/>
    <w:rsid w:val="0044186B"/>
    <w:rsid w:val="004956AC"/>
    <w:rsid w:val="004C1C02"/>
    <w:rsid w:val="00516526"/>
    <w:rsid w:val="00591199"/>
    <w:rsid w:val="00595C2E"/>
    <w:rsid w:val="005A1CB2"/>
    <w:rsid w:val="005B3D67"/>
    <w:rsid w:val="005B7733"/>
    <w:rsid w:val="005D0CEE"/>
    <w:rsid w:val="00680C34"/>
    <w:rsid w:val="006D1367"/>
    <w:rsid w:val="00726460"/>
    <w:rsid w:val="00753A00"/>
    <w:rsid w:val="0077314B"/>
    <w:rsid w:val="007979E3"/>
    <w:rsid w:val="007C0A10"/>
    <w:rsid w:val="007C50EC"/>
    <w:rsid w:val="008612B0"/>
    <w:rsid w:val="0087709A"/>
    <w:rsid w:val="0088122B"/>
    <w:rsid w:val="008C3B6F"/>
    <w:rsid w:val="008D4DAF"/>
    <w:rsid w:val="009A3285"/>
    <w:rsid w:val="009F7933"/>
    <w:rsid w:val="00A0038C"/>
    <w:rsid w:val="00A33752"/>
    <w:rsid w:val="00A421C1"/>
    <w:rsid w:val="00A623AD"/>
    <w:rsid w:val="00AA1647"/>
    <w:rsid w:val="00AA2312"/>
    <w:rsid w:val="00AE2130"/>
    <w:rsid w:val="00B67FC7"/>
    <w:rsid w:val="00B8527E"/>
    <w:rsid w:val="00B879C8"/>
    <w:rsid w:val="00C318AC"/>
    <w:rsid w:val="00C76A54"/>
    <w:rsid w:val="00CB5D44"/>
    <w:rsid w:val="00D057F1"/>
    <w:rsid w:val="00D230D3"/>
    <w:rsid w:val="00D7678B"/>
    <w:rsid w:val="00DB3561"/>
    <w:rsid w:val="00DC5BD6"/>
    <w:rsid w:val="00E01C14"/>
    <w:rsid w:val="00E06C9C"/>
    <w:rsid w:val="00E51413"/>
    <w:rsid w:val="00E86D86"/>
    <w:rsid w:val="00ED7C8A"/>
    <w:rsid w:val="00EF40CE"/>
    <w:rsid w:val="00FB5A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7084"/>
  <w15:chartTrackingRefBased/>
  <w15:docId w15:val="{925E68B1-E283-4B82-93F9-3B03FBEE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F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0F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0F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0F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0F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0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F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F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F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F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0F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0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FE6"/>
    <w:rPr>
      <w:rFonts w:eastAsiaTheme="majorEastAsia" w:cstheme="majorBidi"/>
      <w:color w:val="272727" w:themeColor="text1" w:themeTint="D8"/>
    </w:rPr>
  </w:style>
  <w:style w:type="paragraph" w:styleId="Title">
    <w:name w:val="Title"/>
    <w:basedOn w:val="Normal"/>
    <w:next w:val="Normal"/>
    <w:link w:val="TitleChar"/>
    <w:uiPriority w:val="10"/>
    <w:qFormat/>
    <w:rsid w:val="00280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FE6"/>
    <w:pPr>
      <w:spacing w:before="160"/>
      <w:jc w:val="center"/>
    </w:pPr>
    <w:rPr>
      <w:i/>
      <w:iCs/>
      <w:color w:val="404040" w:themeColor="text1" w:themeTint="BF"/>
    </w:rPr>
  </w:style>
  <w:style w:type="character" w:customStyle="1" w:styleId="QuoteChar">
    <w:name w:val="Quote Char"/>
    <w:basedOn w:val="DefaultParagraphFont"/>
    <w:link w:val="Quote"/>
    <w:uiPriority w:val="29"/>
    <w:rsid w:val="00280FE6"/>
    <w:rPr>
      <w:i/>
      <w:iCs/>
      <w:color w:val="404040" w:themeColor="text1" w:themeTint="BF"/>
    </w:rPr>
  </w:style>
  <w:style w:type="paragraph" w:styleId="ListParagraph">
    <w:name w:val="List Paragraph"/>
    <w:basedOn w:val="Normal"/>
    <w:uiPriority w:val="34"/>
    <w:qFormat/>
    <w:rsid w:val="00280FE6"/>
    <w:pPr>
      <w:ind w:left="720"/>
      <w:contextualSpacing/>
    </w:pPr>
  </w:style>
  <w:style w:type="character" w:styleId="IntenseEmphasis">
    <w:name w:val="Intense Emphasis"/>
    <w:basedOn w:val="DefaultParagraphFont"/>
    <w:uiPriority w:val="21"/>
    <w:qFormat/>
    <w:rsid w:val="00280FE6"/>
    <w:rPr>
      <w:i/>
      <w:iCs/>
      <w:color w:val="2F5496" w:themeColor="accent1" w:themeShade="BF"/>
    </w:rPr>
  </w:style>
  <w:style w:type="paragraph" w:styleId="IntenseQuote">
    <w:name w:val="Intense Quote"/>
    <w:basedOn w:val="Normal"/>
    <w:next w:val="Normal"/>
    <w:link w:val="IntenseQuoteChar"/>
    <w:uiPriority w:val="30"/>
    <w:qFormat/>
    <w:rsid w:val="00280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0FE6"/>
    <w:rPr>
      <w:i/>
      <w:iCs/>
      <w:color w:val="2F5496" w:themeColor="accent1" w:themeShade="BF"/>
    </w:rPr>
  </w:style>
  <w:style w:type="character" w:styleId="IntenseReference">
    <w:name w:val="Intense Reference"/>
    <w:basedOn w:val="DefaultParagraphFont"/>
    <w:uiPriority w:val="32"/>
    <w:qFormat/>
    <w:rsid w:val="00280FE6"/>
    <w:rPr>
      <w:b/>
      <w:bCs/>
      <w:smallCaps/>
      <w:color w:val="2F5496" w:themeColor="accent1" w:themeShade="BF"/>
      <w:spacing w:val="5"/>
    </w:rPr>
  </w:style>
  <w:style w:type="character" w:customStyle="1" w:styleId="dp-module-title-text">
    <w:name w:val="dp-module-title-text"/>
    <w:basedOn w:val="DefaultParagraphFont"/>
    <w:rsid w:val="001D3871"/>
  </w:style>
  <w:style w:type="paragraph" w:styleId="NormalWeb">
    <w:name w:val="Normal (Web)"/>
    <w:basedOn w:val="Normal"/>
    <w:uiPriority w:val="99"/>
    <w:semiHidden/>
    <w:unhideWhenUsed/>
    <w:rsid w:val="001D3871"/>
    <w:pPr>
      <w:bidi w:val="0"/>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customStyle="1" w:styleId="li">
    <w:name w:val="li"/>
    <w:basedOn w:val="Normal"/>
    <w:rsid w:val="008612B0"/>
    <w:pPr>
      <w:bidi w:val="0"/>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8C3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Mahdis Kazemian</dc:creator>
  <cp:keywords/>
  <dc:description/>
  <cp:lastModifiedBy>Azam Hajian</cp:lastModifiedBy>
  <cp:revision>99</cp:revision>
  <cp:lastPrinted>2025-08-09T10:35:00Z</cp:lastPrinted>
  <dcterms:created xsi:type="dcterms:W3CDTF">2025-08-09T08:50:00Z</dcterms:created>
  <dcterms:modified xsi:type="dcterms:W3CDTF">2025-08-09T10:38:00Z</dcterms:modified>
</cp:coreProperties>
</file>